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D2C" w:rsidRPr="00775C2A" w:rsidRDefault="00713D2C" w:rsidP="00775C2A">
      <w:pPr>
        <w:jc w:val="center"/>
        <w:rPr>
          <w:i/>
        </w:rPr>
      </w:pPr>
      <w:r w:rsidRPr="00775C2A">
        <w:rPr>
          <w:i/>
        </w:rPr>
        <w:t>(stampare su carta intestata della struttura)</w:t>
      </w:r>
    </w:p>
    <w:p w:rsidR="00713D2C" w:rsidRPr="00775C2A" w:rsidRDefault="00713D2C" w:rsidP="00713D2C">
      <w:pPr>
        <w:jc w:val="both"/>
      </w:pPr>
    </w:p>
    <w:p w:rsidR="00713D2C" w:rsidRPr="00775C2A" w:rsidRDefault="00713D2C" w:rsidP="00713D2C">
      <w:pPr>
        <w:pStyle w:val="Titolo2"/>
        <w:rPr>
          <w:rFonts w:asciiTheme="minorHAnsi" w:hAnsiTheme="minorHAnsi"/>
          <w:sz w:val="22"/>
          <w:szCs w:val="22"/>
        </w:rPr>
      </w:pPr>
      <w:r w:rsidRPr="00775C2A">
        <w:rPr>
          <w:rFonts w:asciiTheme="minorHAnsi" w:hAnsiTheme="minorHAnsi"/>
          <w:sz w:val="22"/>
          <w:szCs w:val="22"/>
        </w:rPr>
        <w:t>FACSIMILE</w:t>
      </w:r>
    </w:p>
    <w:p w:rsidR="00713D2C" w:rsidRPr="00775C2A" w:rsidRDefault="00713D2C" w:rsidP="00713D2C"/>
    <w:p w:rsidR="00713D2C" w:rsidRPr="00775C2A" w:rsidRDefault="00713D2C" w:rsidP="000A2686">
      <w:pPr>
        <w:spacing w:after="0" w:line="360" w:lineRule="auto"/>
        <w:jc w:val="both"/>
      </w:pPr>
      <w:r w:rsidRPr="00775C2A">
        <w:rPr>
          <w:b/>
        </w:rPr>
        <w:t>VERBALE PER LA VALUTAZIONE COMPAR</w:t>
      </w:r>
      <w:r w:rsidR="00775C2A">
        <w:rPr>
          <w:b/>
        </w:rPr>
        <w:t xml:space="preserve">ATIVA PER L’AFFIDAMENTO A SOGGETTI ESTERNI </w:t>
      </w:r>
      <w:r w:rsidRPr="00775C2A">
        <w:rPr>
          <w:b/>
        </w:rPr>
        <w:t xml:space="preserve">ALL’UNIVERSITÁ DI INCARICHI DI LAVORO AUTONOMO </w:t>
      </w:r>
      <w:r w:rsidRPr="00775C2A">
        <w:rPr>
          <w:b/>
          <w:color w:val="808080"/>
          <w:highlight w:val="yellow"/>
        </w:rPr>
        <w:t>(</w:t>
      </w:r>
      <w:r w:rsidR="00721D2B">
        <w:rPr>
          <w:b/>
          <w:color w:val="808080"/>
          <w:highlight w:val="yellow"/>
        </w:rPr>
        <w:t xml:space="preserve">valutazione </w:t>
      </w:r>
      <w:r w:rsidRPr="00775C2A">
        <w:rPr>
          <w:b/>
          <w:color w:val="808080"/>
          <w:highlight w:val="yellow"/>
        </w:rPr>
        <w:t>titoli)</w:t>
      </w:r>
    </w:p>
    <w:p w:rsidR="00B4130D" w:rsidRPr="00775C2A" w:rsidRDefault="00B4130D" w:rsidP="000A2686">
      <w:pPr>
        <w:spacing w:after="0" w:line="360" w:lineRule="auto"/>
      </w:pPr>
    </w:p>
    <w:p w:rsidR="00B4130D" w:rsidRDefault="0065704F" w:rsidP="000A2686">
      <w:pPr>
        <w:spacing w:after="0" w:line="360" w:lineRule="auto"/>
        <w:jc w:val="both"/>
        <w:rPr>
          <w:i/>
        </w:rPr>
      </w:pPr>
      <w:r w:rsidRPr="00775C2A">
        <w:t>Avviso Pubblico del ______________con scadenza _________________</w:t>
      </w:r>
      <w:r w:rsidR="00B4130D" w:rsidRPr="00775C2A">
        <w:t xml:space="preserve">per il conferimento di un incarico individuale con contratto di lavoro autonomo per la seguente attività: </w:t>
      </w:r>
      <w:r w:rsidRPr="00775C2A">
        <w:rPr>
          <w:i/>
        </w:rPr>
        <w:t>____________________________</w:t>
      </w:r>
      <w:r w:rsidR="00775C2A">
        <w:rPr>
          <w:i/>
        </w:rPr>
        <w:t xml:space="preserve">. </w:t>
      </w:r>
    </w:p>
    <w:p w:rsidR="00775C2A" w:rsidRPr="00775C2A" w:rsidRDefault="00775C2A" w:rsidP="000A2686">
      <w:pPr>
        <w:spacing w:after="0" w:line="360" w:lineRule="auto"/>
        <w:jc w:val="both"/>
        <w:rPr>
          <w:i/>
        </w:rPr>
      </w:pPr>
    </w:p>
    <w:p w:rsidR="00AB0784" w:rsidRPr="00775C2A" w:rsidRDefault="0065704F" w:rsidP="00AB0784">
      <w:pPr>
        <w:spacing w:after="0" w:line="360" w:lineRule="auto"/>
        <w:jc w:val="both"/>
      </w:pPr>
      <w:r w:rsidRPr="00775C2A">
        <w:t>Il giorno ________alle ore _____</w:t>
      </w:r>
      <w:r w:rsidR="00B4130D" w:rsidRPr="00775C2A">
        <w:t xml:space="preserve">si riunisce la Commissione Giudicatrice per il conferimento di un incarico individuale con contratto di lavoro autonomo per la seguente attività: </w:t>
      </w:r>
      <w:r w:rsidRPr="00775C2A">
        <w:rPr>
          <w:i/>
        </w:rPr>
        <w:t>_________________________</w:t>
      </w:r>
      <w:r w:rsidR="00775C2A" w:rsidRPr="00775C2A">
        <w:t xml:space="preserve"> </w:t>
      </w:r>
    </w:p>
    <w:p w:rsidR="00713D2C" w:rsidRPr="00775C2A" w:rsidRDefault="00713D2C" w:rsidP="000A2686">
      <w:pPr>
        <w:spacing w:after="0" w:line="360" w:lineRule="auto"/>
        <w:jc w:val="both"/>
      </w:pPr>
      <w:r w:rsidRPr="00775C2A">
        <w:t xml:space="preserve">prende visione del seguente </w:t>
      </w:r>
      <w:r w:rsidR="0065704F" w:rsidRPr="00775C2A">
        <w:t xml:space="preserve">elenco dei candidati che hanno presentato domanda: </w:t>
      </w:r>
    </w:p>
    <w:p w:rsidR="00713D2C" w:rsidRPr="00775C2A" w:rsidRDefault="00713D2C" w:rsidP="000A2686">
      <w:pPr>
        <w:spacing w:after="0" w:line="360" w:lineRule="auto"/>
        <w:jc w:val="both"/>
      </w:pPr>
      <w:r w:rsidRPr="00775C2A">
        <w:t>1. _________________</w:t>
      </w:r>
    </w:p>
    <w:p w:rsidR="00713D2C" w:rsidRPr="00775C2A" w:rsidRDefault="00713D2C" w:rsidP="000A2686">
      <w:pPr>
        <w:spacing w:after="0" w:line="360" w:lineRule="auto"/>
        <w:jc w:val="both"/>
      </w:pPr>
      <w:r w:rsidRPr="00775C2A">
        <w:t>2. _________________</w:t>
      </w:r>
    </w:p>
    <w:p w:rsidR="00713D2C" w:rsidRPr="00775C2A" w:rsidRDefault="00713D2C" w:rsidP="000A2686">
      <w:pPr>
        <w:spacing w:after="0" w:line="360" w:lineRule="auto"/>
        <w:jc w:val="both"/>
      </w:pPr>
      <w:r w:rsidRPr="00775C2A">
        <w:t>3. _________________</w:t>
      </w:r>
    </w:p>
    <w:p w:rsidR="0065704F" w:rsidRPr="00775C2A" w:rsidRDefault="0065704F" w:rsidP="000A2686">
      <w:pPr>
        <w:spacing w:after="0" w:line="360" w:lineRule="auto"/>
        <w:jc w:val="both"/>
      </w:pPr>
      <w:r w:rsidRPr="00775C2A">
        <w:t xml:space="preserve">Tutti i </w:t>
      </w:r>
      <w:r w:rsidR="00467264" w:rsidRPr="00775C2A">
        <w:t xml:space="preserve">membri della Commissione, </w:t>
      </w:r>
      <w:r w:rsidRPr="00775C2A">
        <w:t>ai sensi</w:t>
      </w:r>
      <w:r w:rsidR="00467264" w:rsidRPr="00775C2A">
        <w:t xml:space="preserve"> dell’art. 7 del Codice Etico della Comunità Universitaria, dichiarano l’inesistenza di gradi di parentela o di affinità fino al quarto grado compreso in relazione ai suddetti candidati, di non essere loro coniugi conviventi e di non avere con gli stessi relazioni di affari.</w:t>
      </w:r>
    </w:p>
    <w:p w:rsidR="00713D2C" w:rsidRPr="00775C2A" w:rsidRDefault="00713D2C" w:rsidP="000A2686">
      <w:pPr>
        <w:spacing w:after="0" w:line="360" w:lineRule="auto"/>
        <w:jc w:val="both"/>
      </w:pPr>
      <w:r w:rsidRPr="00775C2A">
        <w:t>La Commissione prende atto della dichiarazione rilasciata dai candidati in sede di presentazione della domanda relativamente all’assenza di un grado di parentela o di affinità, fino al quarto grado compreso, con un professore appartenente al dipartimento o alla struttura proponente ovvero con il Rettore, il Direttore Generale o un componente del Consiglio di Amministrazione dell'Ateneo, [nonché i soggetti già lavoratori privati o pubblici collocati in quiescenza (da indicare solo se l’oggetto dell’incarico riguarda attività di studio o consulenza)].</w:t>
      </w:r>
    </w:p>
    <w:p w:rsidR="0065704F" w:rsidRPr="00775C2A" w:rsidRDefault="0065704F" w:rsidP="000A2686">
      <w:pPr>
        <w:spacing w:after="0" w:line="360" w:lineRule="auto"/>
        <w:jc w:val="both"/>
      </w:pPr>
      <w:r w:rsidRPr="00775C2A">
        <w:t>La commissione procede quindi con la valutazione delle candidature.</w:t>
      </w:r>
    </w:p>
    <w:p w:rsidR="00536CF6" w:rsidRPr="00775C2A" w:rsidRDefault="00536CF6" w:rsidP="000A2686">
      <w:pPr>
        <w:spacing w:after="0" w:line="360" w:lineRule="auto"/>
        <w:jc w:val="both"/>
      </w:pPr>
      <w:r w:rsidRPr="00775C2A">
        <w:t>La Commissione procede a valutare la candidat</w:t>
      </w:r>
      <w:r w:rsidR="00467264" w:rsidRPr="00775C2A">
        <w:t>ura del/</w:t>
      </w:r>
      <w:r w:rsidR="0065704F" w:rsidRPr="00775C2A">
        <w:t>della___________</w:t>
      </w:r>
      <w:r w:rsidRPr="00775C2A">
        <w:t xml:space="preserve"> e ad assegnare il seguente punteggio:</w:t>
      </w:r>
    </w:p>
    <w:p w:rsidR="00713D2C" w:rsidRPr="00775C2A" w:rsidRDefault="00713D2C" w:rsidP="000A2686">
      <w:pPr>
        <w:pStyle w:val="Rientrocorpodeltesto"/>
        <w:spacing w:line="360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5C2A">
        <w:rPr>
          <w:rFonts w:asciiTheme="minorHAnsi" w:eastAsiaTheme="minorHAnsi" w:hAnsiTheme="minorHAnsi" w:cstheme="minorBidi"/>
          <w:sz w:val="22"/>
          <w:szCs w:val="22"/>
          <w:lang w:eastAsia="en-US"/>
        </w:rPr>
        <w:t>- requi</w:t>
      </w:r>
      <w:r w:rsidR="00AD7E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sito 1……. </w:t>
      </w:r>
      <w:r w:rsidRPr="00775C2A">
        <w:rPr>
          <w:rFonts w:asciiTheme="minorHAnsi" w:eastAsiaTheme="minorHAnsi" w:hAnsiTheme="minorHAnsi" w:cstheme="minorBidi"/>
          <w:sz w:val="22"/>
          <w:szCs w:val="22"/>
          <w:lang w:eastAsia="en-US"/>
        </w:rPr>
        <w:t>punti</w:t>
      </w:r>
    </w:p>
    <w:p w:rsidR="00713D2C" w:rsidRPr="00775C2A" w:rsidRDefault="00713D2C" w:rsidP="000A2686">
      <w:pPr>
        <w:pStyle w:val="Rientrocorpodeltesto"/>
        <w:spacing w:line="360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5C2A">
        <w:rPr>
          <w:rFonts w:asciiTheme="minorHAnsi" w:eastAsiaTheme="minorHAnsi" w:hAnsiTheme="minorHAnsi" w:cstheme="minorBidi"/>
          <w:sz w:val="22"/>
          <w:szCs w:val="22"/>
          <w:lang w:eastAsia="en-US"/>
        </w:rPr>
        <w:t>- requ</w:t>
      </w:r>
      <w:r w:rsidR="00AD7EF4">
        <w:rPr>
          <w:rFonts w:asciiTheme="minorHAnsi" w:eastAsiaTheme="minorHAnsi" w:hAnsiTheme="minorHAnsi" w:cstheme="minorBidi"/>
          <w:sz w:val="22"/>
          <w:szCs w:val="22"/>
          <w:lang w:eastAsia="en-US"/>
        </w:rPr>
        <w:t>isito 2…….</w:t>
      </w:r>
      <w:r w:rsidRPr="00775C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punti</w:t>
      </w:r>
    </w:p>
    <w:p w:rsidR="00713D2C" w:rsidRPr="00775C2A" w:rsidRDefault="00713D2C" w:rsidP="000A2686">
      <w:pPr>
        <w:pStyle w:val="Rientrocorpodeltesto"/>
        <w:spacing w:line="360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5C2A">
        <w:rPr>
          <w:rFonts w:asciiTheme="minorHAnsi" w:eastAsiaTheme="minorHAnsi" w:hAnsiTheme="minorHAnsi" w:cstheme="minorBidi"/>
          <w:sz w:val="22"/>
          <w:szCs w:val="22"/>
          <w:lang w:eastAsia="en-US"/>
        </w:rPr>
        <w:t>- requ</w:t>
      </w:r>
      <w:r w:rsidR="00AD7EF4">
        <w:rPr>
          <w:rFonts w:asciiTheme="minorHAnsi" w:eastAsiaTheme="minorHAnsi" w:hAnsiTheme="minorHAnsi" w:cstheme="minorBidi"/>
          <w:sz w:val="22"/>
          <w:szCs w:val="22"/>
          <w:lang w:eastAsia="en-US"/>
        </w:rPr>
        <w:t>isito 3…….</w:t>
      </w:r>
      <w:r w:rsidRPr="00775C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punti</w:t>
      </w:r>
    </w:p>
    <w:p w:rsidR="00713D2C" w:rsidRPr="00775C2A" w:rsidRDefault="00713D2C" w:rsidP="000A2686">
      <w:pPr>
        <w:pStyle w:val="Rientrocorpodeltesto"/>
        <w:spacing w:line="360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5C2A">
        <w:rPr>
          <w:rFonts w:asciiTheme="minorHAnsi" w:eastAsiaTheme="minorHAnsi" w:hAnsiTheme="minorHAnsi" w:cstheme="minorBidi"/>
          <w:sz w:val="22"/>
          <w:szCs w:val="22"/>
          <w:lang w:eastAsia="en-US"/>
        </w:rPr>
        <w:t>- requis</w:t>
      </w:r>
      <w:r w:rsidR="00AD7EF4">
        <w:rPr>
          <w:rFonts w:asciiTheme="minorHAnsi" w:eastAsiaTheme="minorHAnsi" w:hAnsiTheme="minorHAnsi" w:cstheme="minorBidi"/>
          <w:sz w:val="22"/>
          <w:szCs w:val="22"/>
          <w:lang w:eastAsia="en-US"/>
        </w:rPr>
        <w:t>ito 4……. p</w:t>
      </w:r>
      <w:r w:rsidRPr="00775C2A">
        <w:rPr>
          <w:rFonts w:asciiTheme="minorHAnsi" w:eastAsiaTheme="minorHAnsi" w:hAnsiTheme="minorHAnsi" w:cstheme="minorBidi"/>
          <w:sz w:val="22"/>
          <w:szCs w:val="22"/>
          <w:lang w:eastAsia="en-US"/>
        </w:rPr>
        <w:t>unti</w:t>
      </w:r>
    </w:p>
    <w:p w:rsidR="00713D2C" w:rsidRPr="00775C2A" w:rsidRDefault="00713D2C" w:rsidP="000A2686">
      <w:pPr>
        <w:pStyle w:val="Corpodeltesto2"/>
        <w:spacing w:after="0" w:line="360" w:lineRule="auto"/>
      </w:pPr>
      <w:r w:rsidRPr="00775C2A">
        <w:t>La Commissione ha quindi proceduto alla valutazione dei curricula e di eventuali altri titoli con il seguente risultato:</w:t>
      </w:r>
    </w:p>
    <w:p w:rsidR="00713D2C" w:rsidRPr="00775C2A" w:rsidRDefault="00713D2C" w:rsidP="000A2686">
      <w:pPr>
        <w:pStyle w:val="Titolo1"/>
        <w:spacing w:before="0"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775C2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lastRenderedPageBreak/>
        <w:t>Candidato 1 Dott._________</w:t>
      </w:r>
    </w:p>
    <w:p w:rsidR="00713D2C" w:rsidRPr="00775C2A" w:rsidRDefault="00713D2C" w:rsidP="000A2686">
      <w:pPr>
        <w:spacing w:after="0" w:line="360" w:lineRule="auto"/>
        <w:jc w:val="both"/>
        <w:rPr>
          <w:i/>
          <w:iCs/>
        </w:rPr>
      </w:pPr>
      <w:r w:rsidRPr="00775C2A">
        <w:rPr>
          <w:i/>
          <w:iCs/>
        </w:rPr>
        <w:t xml:space="preserve">(esprimere un giudizio sintetico su titoli e curricula per giustificare attribuzione punteggio, </w:t>
      </w:r>
      <w:r w:rsidRPr="00775C2A">
        <w:rPr>
          <w:b/>
          <w:i/>
          <w:iCs/>
        </w:rPr>
        <w:t>dettagliare tale punteggio facendo riferimento a ciascuno dei requisiti richiesti nell’avviso pubblico per la procedura di valutazione comparativa</w:t>
      </w:r>
      <w:r w:rsidRPr="00775C2A">
        <w:rPr>
          <w:i/>
          <w:iCs/>
        </w:rPr>
        <w:t xml:space="preserve">)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i/>
          <w:iCs/>
        </w:rPr>
      </w:pPr>
      <w:r w:rsidRPr="00775C2A">
        <w:rPr>
          <w:i/>
          <w:iCs/>
        </w:rPr>
        <w:t xml:space="preserve">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i/>
          <w:iCs/>
        </w:rPr>
      </w:pPr>
      <w:r w:rsidRPr="00775C2A">
        <w:rPr>
          <w:i/>
          <w:iCs/>
        </w:rPr>
        <w:t xml:space="preserve">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i/>
          <w:iCs/>
        </w:rPr>
      </w:pPr>
      <w:r w:rsidRPr="00775C2A">
        <w:rPr>
          <w:i/>
          <w:iCs/>
        </w:rPr>
        <w:t xml:space="preserve">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i/>
          <w:iCs/>
        </w:rPr>
      </w:pPr>
      <w:r w:rsidRPr="00775C2A">
        <w:rPr>
          <w:i/>
          <w:iCs/>
        </w:rPr>
        <w:t xml:space="preserve"> </w:t>
      </w:r>
    </w:p>
    <w:p w:rsidR="00713D2C" w:rsidRDefault="00713D2C" w:rsidP="000A2686">
      <w:pPr>
        <w:spacing w:after="0" w:line="360" w:lineRule="auto"/>
        <w:jc w:val="both"/>
        <w:rPr>
          <w:i/>
          <w:iCs/>
        </w:rPr>
      </w:pPr>
      <w:r w:rsidRPr="00775C2A">
        <w:t>Totale punti Dott</w:t>
      </w:r>
      <w:r w:rsidR="00177AD9">
        <w:t>.</w:t>
      </w:r>
      <w:bookmarkStart w:id="0" w:name="_GoBack"/>
      <w:bookmarkEnd w:id="0"/>
      <w:r w:rsidRPr="00775C2A">
        <w:t xml:space="preserve">______________ punti__________ </w:t>
      </w:r>
    </w:p>
    <w:p w:rsidR="00721D2B" w:rsidRPr="00775C2A" w:rsidRDefault="00721D2B" w:rsidP="000A2686">
      <w:pPr>
        <w:spacing w:after="0" w:line="360" w:lineRule="auto"/>
        <w:jc w:val="both"/>
      </w:pPr>
    </w:p>
    <w:p w:rsidR="00713D2C" w:rsidRPr="00775C2A" w:rsidRDefault="00713D2C" w:rsidP="000A2686">
      <w:pPr>
        <w:spacing w:after="0" w:line="360" w:lineRule="auto"/>
        <w:jc w:val="both"/>
        <w:outlineLvl w:val="0"/>
      </w:pPr>
      <w:r w:rsidRPr="00775C2A">
        <w:t>Candidato 2 Dott._________</w:t>
      </w:r>
    </w:p>
    <w:p w:rsidR="00713D2C" w:rsidRPr="00775C2A" w:rsidRDefault="00713D2C" w:rsidP="000A2686">
      <w:pPr>
        <w:spacing w:after="0" w:line="360" w:lineRule="auto"/>
        <w:jc w:val="both"/>
      </w:pPr>
      <w:r w:rsidRPr="00775C2A">
        <w:rPr>
          <w:i/>
          <w:iCs/>
        </w:rPr>
        <w:t xml:space="preserve">(esprimere un giudizio sintetico su titoli e curricula per giustificare attribuzione punteggio, </w:t>
      </w:r>
      <w:r w:rsidRPr="00775C2A">
        <w:rPr>
          <w:b/>
          <w:i/>
          <w:iCs/>
        </w:rPr>
        <w:t>dettagliare tale punteggio facendo riferimento a ciascuno dei requisiti richiesti nell’avviso pubblico per la procedura di valutazione comparativa</w:t>
      </w:r>
      <w:r w:rsidRPr="00775C2A">
        <w:rPr>
          <w:i/>
          <w:iCs/>
        </w:rPr>
        <w:t>)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/>
        <w:jc w:val="both"/>
      </w:pPr>
      <w:r w:rsidRPr="00775C2A">
        <w:t xml:space="preserve">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/>
        <w:jc w:val="both"/>
      </w:pPr>
      <w:r w:rsidRPr="00775C2A">
        <w:t xml:space="preserve">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/>
        <w:jc w:val="both"/>
      </w:pPr>
      <w:r w:rsidRPr="00775C2A">
        <w:t xml:space="preserve">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/>
        <w:jc w:val="both"/>
      </w:pPr>
      <w:r w:rsidRPr="00775C2A">
        <w:t xml:space="preserve"> </w:t>
      </w:r>
    </w:p>
    <w:p w:rsidR="00713D2C" w:rsidRDefault="00713D2C" w:rsidP="000A2686">
      <w:pPr>
        <w:spacing w:after="0" w:line="360" w:lineRule="auto"/>
        <w:jc w:val="both"/>
        <w:rPr>
          <w:i/>
          <w:iCs/>
        </w:rPr>
      </w:pPr>
      <w:r w:rsidRPr="00775C2A">
        <w:t xml:space="preserve">Totale punti Dott.______________ punti__________ </w:t>
      </w:r>
    </w:p>
    <w:p w:rsidR="00721D2B" w:rsidRPr="00775C2A" w:rsidRDefault="00721D2B" w:rsidP="000A2686">
      <w:pPr>
        <w:spacing w:after="0" w:line="360" w:lineRule="auto"/>
        <w:jc w:val="both"/>
      </w:pPr>
    </w:p>
    <w:p w:rsidR="00713D2C" w:rsidRPr="00775C2A" w:rsidRDefault="00713D2C" w:rsidP="000A2686">
      <w:pPr>
        <w:spacing w:after="0" w:line="360" w:lineRule="auto"/>
        <w:jc w:val="both"/>
        <w:outlineLvl w:val="0"/>
      </w:pPr>
      <w:r w:rsidRPr="00775C2A">
        <w:t>Candidato 3 Dott._________</w:t>
      </w:r>
    </w:p>
    <w:p w:rsidR="00713D2C" w:rsidRPr="00775C2A" w:rsidRDefault="00713D2C" w:rsidP="000A2686">
      <w:pPr>
        <w:pStyle w:val="Corpodeltesto2"/>
        <w:spacing w:after="0" w:line="360" w:lineRule="auto"/>
      </w:pPr>
      <w:r w:rsidRPr="00775C2A">
        <w:rPr>
          <w:i/>
          <w:iCs/>
        </w:rPr>
        <w:t xml:space="preserve">(esprimere un giudizio sintetico su titoli e curricula per giustificare attribuzione punteggio, </w:t>
      </w:r>
      <w:r w:rsidRPr="00775C2A">
        <w:rPr>
          <w:b/>
          <w:i/>
          <w:iCs/>
        </w:rPr>
        <w:t>dettagliare tale punteggio facendo riferimento a ciascuno dei requisiti richiesti nell’avviso pubblico per la procedura di valutazione comparativa</w:t>
      </w:r>
      <w:r w:rsidRPr="00775C2A">
        <w:rPr>
          <w:i/>
          <w:iCs/>
        </w:rPr>
        <w:t>)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/>
        <w:jc w:val="both"/>
      </w:pPr>
      <w:r w:rsidRPr="00775C2A">
        <w:t xml:space="preserve">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/>
        <w:jc w:val="both"/>
      </w:pPr>
      <w:r w:rsidRPr="00775C2A">
        <w:t xml:space="preserve">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/>
        <w:jc w:val="both"/>
      </w:pPr>
      <w:r w:rsidRPr="00775C2A">
        <w:t xml:space="preserve">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/>
        <w:jc w:val="both"/>
      </w:pPr>
      <w:r w:rsidRPr="00775C2A">
        <w:t xml:space="preserve"> </w:t>
      </w:r>
    </w:p>
    <w:p w:rsidR="00721D2B" w:rsidRDefault="00713D2C" w:rsidP="000A2686">
      <w:pPr>
        <w:spacing w:after="0" w:line="360" w:lineRule="auto"/>
        <w:jc w:val="both"/>
      </w:pPr>
      <w:r w:rsidRPr="00775C2A">
        <w:t xml:space="preserve">Totale punti Dott.______________ punti__________ </w:t>
      </w:r>
    </w:p>
    <w:p w:rsidR="00721D2B" w:rsidRPr="00775C2A" w:rsidRDefault="00721D2B" w:rsidP="000A2686">
      <w:pPr>
        <w:spacing w:after="0" w:line="360" w:lineRule="auto"/>
        <w:jc w:val="both"/>
      </w:pPr>
    </w:p>
    <w:p w:rsidR="00713D2C" w:rsidRPr="00775C2A" w:rsidRDefault="00713D2C" w:rsidP="000A2686">
      <w:pPr>
        <w:spacing w:after="0" w:line="360" w:lineRule="auto"/>
        <w:jc w:val="both"/>
      </w:pPr>
      <w:r w:rsidRPr="00775C2A">
        <w:t>Alle ore _______null’altro essendovi da trattare la riunione è tolta alle ore ______</w:t>
      </w:r>
    </w:p>
    <w:p w:rsidR="00713D2C" w:rsidRPr="00775C2A" w:rsidRDefault="00713D2C" w:rsidP="000A2686">
      <w:pPr>
        <w:spacing w:after="0" w:line="360" w:lineRule="auto"/>
        <w:jc w:val="both"/>
      </w:pPr>
      <w:r w:rsidRPr="00775C2A">
        <w:t>Il presente verbale è redatto, letto e sottoscritto seduta stante.</w:t>
      </w:r>
    </w:p>
    <w:p w:rsidR="00713D2C" w:rsidRPr="00775C2A" w:rsidRDefault="00713D2C" w:rsidP="000A2686">
      <w:pPr>
        <w:spacing w:after="0" w:line="360" w:lineRule="auto"/>
        <w:jc w:val="both"/>
      </w:pPr>
      <w:r w:rsidRPr="00775C2A">
        <w:t>Dott./Dott.ssa ________________________________________</w:t>
      </w:r>
      <w:r w:rsidR="0015226F">
        <w:t xml:space="preserve"> p</w:t>
      </w:r>
      <w:r w:rsidR="00E852D8">
        <w:t>residente</w:t>
      </w:r>
    </w:p>
    <w:p w:rsidR="00713D2C" w:rsidRPr="00775C2A" w:rsidRDefault="00713D2C" w:rsidP="000A2686">
      <w:pPr>
        <w:spacing w:after="0" w:line="360" w:lineRule="auto"/>
        <w:jc w:val="both"/>
      </w:pPr>
      <w:r w:rsidRPr="00775C2A">
        <w:t>Dott./Dott.ssa</w:t>
      </w:r>
      <w:r w:rsidR="00E852D8">
        <w:t xml:space="preserve"> </w:t>
      </w:r>
      <w:r w:rsidRPr="00775C2A">
        <w:t>________________________________________</w:t>
      </w:r>
      <w:r w:rsidR="00E852D8" w:rsidRPr="00E852D8">
        <w:t xml:space="preserve"> </w:t>
      </w:r>
      <w:r w:rsidR="00E852D8">
        <w:t>membro</w:t>
      </w:r>
    </w:p>
    <w:p w:rsidR="00536CF6" w:rsidRPr="00775C2A" w:rsidRDefault="00713D2C" w:rsidP="00D27665">
      <w:pPr>
        <w:spacing w:after="0" w:line="360" w:lineRule="auto"/>
        <w:jc w:val="both"/>
      </w:pPr>
      <w:r w:rsidRPr="00775C2A">
        <w:t>Dott./Dott.ssa ________________________________________</w:t>
      </w:r>
      <w:r w:rsidR="00E852D8">
        <w:t xml:space="preserve"> segretario </w:t>
      </w:r>
    </w:p>
    <w:sectPr w:rsidR="00536CF6" w:rsidRPr="00775C2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8B2" w:rsidRDefault="007158B2" w:rsidP="007158B2">
      <w:pPr>
        <w:spacing w:after="0" w:line="240" w:lineRule="auto"/>
      </w:pPr>
      <w:r>
        <w:separator/>
      </w:r>
    </w:p>
  </w:endnote>
  <w:endnote w:type="continuationSeparator" w:id="0">
    <w:p w:rsidR="007158B2" w:rsidRDefault="007158B2" w:rsidP="0071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481448"/>
      <w:docPartObj>
        <w:docPartGallery w:val="Page Numbers (Bottom of Page)"/>
        <w:docPartUnique/>
      </w:docPartObj>
    </w:sdtPr>
    <w:sdtEndPr/>
    <w:sdtContent>
      <w:p w:rsidR="007158B2" w:rsidRDefault="007158B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EF4">
          <w:rPr>
            <w:noProof/>
          </w:rPr>
          <w:t>1</w:t>
        </w:r>
        <w:r>
          <w:fldChar w:fldCharType="end"/>
        </w:r>
      </w:p>
    </w:sdtContent>
  </w:sdt>
  <w:p w:rsidR="007158B2" w:rsidRDefault="007158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8B2" w:rsidRDefault="007158B2" w:rsidP="007158B2">
      <w:pPr>
        <w:spacing w:after="0" w:line="240" w:lineRule="auto"/>
      </w:pPr>
      <w:r>
        <w:separator/>
      </w:r>
    </w:p>
  </w:footnote>
  <w:footnote w:type="continuationSeparator" w:id="0">
    <w:p w:rsidR="007158B2" w:rsidRDefault="007158B2" w:rsidP="0071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3D7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574EC8"/>
    <w:multiLevelType w:val="hybridMultilevel"/>
    <w:tmpl w:val="9468EC12"/>
    <w:lvl w:ilvl="0" w:tplc="B1C20E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74957"/>
    <w:multiLevelType w:val="hybridMultilevel"/>
    <w:tmpl w:val="E1669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7DFB"/>
    <w:multiLevelType w:val="hybridMultilevel"/>
    <w:tmpl w:val="20CA3B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D361C"/>
    <w:multiLevelType w:val="hybridMultilevel"/>
    <w:tmpl w:val="E55C9D1A"/>
    <w:lvl w:ilvl="0" w:tplc="97007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07FEF"/>
    <w:multiLevelType w:val="singleLevel"/>
    <w:tmpl w:val="F63E5A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7C3B4745"/>
    <w:multiLevelType w:val="hybridMultilevel"/>
    <w:tmpl w:val="CCC4F732"/>
    <w:lvl w:ilvl="0" w:tplc="F63E5A3A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E8"/>
    <w:rsid w:val="0004003B"/>
    <w:rsid w:val="00060838"/>
    <w:rsid w:val="000A2686"/>
    <w:rsid w:val="000F4252"/>
    <w:rsid w:val="00136436"/>
    <w:rsid w:val="0015226F"/>
    <w:rsid w:val="00177AD9"/>
    <w:rsid w:val="002A5A7D"/>
    <w:rsid w:val="003F3491"/>
    <w:rsid w:val="00456FF1"/>
    <w:rsid w:val="00467264"/>
    <w:rsid w:val="00536CF6"/>
    <w:rsid w:val="00575ED2"/>
    <w:rsid w:val="00581B25"/>
    <w:rsid w:val="005A1A36"/>
    <w:rsid w:val="005F76A7"/>
    <w:rsid w:val="006066F0"/>
    <w:rsid w:val="0065704F"/>
    <w:rsid w:val="00713D2C"/>
    <w:rsid w:val="007158B2"/>
    <w:rsid w:val="00721D2B"/>
    <w:rsid w:val="00775C2A"/>
    <w:rsid w:val="00863994"/>
    <w:rsid w:val="008875A7"/>
    <w:rsid w:val="008F5A61"/>
    <w:rsid w:val="009D6FC9"/>
    <w:rsid w:val="00A23F87"/>
    <w:rsid w:val="00A57D0D"/>
    <w:rsid w:val="00AB0784"/>
    <w:rsid w:val="00AD7EF4"/>
    <w:rsid w:val="00B4130D"/>
    <w:rsid w:val="00B54674"/>
    <w:rsid w:val="00B733BB"/>
    <w:rsid w:val="00CD63B7"/>
    <w:rsid w:val="00D27665"/>
    <w:rsid w:val="00DB3B71"/>
    <w:rsid w:val="00DE09A3"/>
    <w:rsid w:val="00DF7D5D"/>
    <w:rsid w:val="00E852D8"/>
    <w:rsid w:val="00F005AD"/>
    <w:rsid w:val="00F5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EE94"/>
  <w15:docId w15:val="{EF8A7C1D-6F6C-4F5E-B609-A5438729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3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13D2C"/>
    <w:pPr>
      <w:keepNext/>
      <w:spacing w:after="0" w:line="240" w:lineRule="auto"/>
      <w:jc w:val="center"/>
      <w:outlineLvl w:val="1"/>
    </w:pPr>
    <w:rPr>
      <w:rFonts w:ascii="Palatino" w:eastAsia="Times New Roman" w:hAnsi="Palatino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3D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A6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713D2C"/>
    <w:rPr>
      <w:rFonts w:ascii="Palatino" w:eastAsia="Times New Roman" w:hAnsi="Palatino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13D2C"/>
    <w:pPr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13D2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3D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3D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3D2C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3D2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3D2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Collegamentoipertestuale">
    <w:name w:val="Hyperlink"/>
    <w:uiPriority w:val="99"/>
    <w:semiHidden/>
    <w:unhideWhenUsed/>
    <w:rsid w:val="00713D2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15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58B2"/>
  </w:style>
  <w:style w:type="paragraph" w:styleId="Pidipagina">
    <w:name w:val="footer"/>
    <w:basedOn w:val="Normale"/>
    <w:link w:val="PidipaginaCarattere"/>
    <w:uiPriority w:val="99"/>
    <w:unhideWhenUsed/>
    <w:rsid w:val="00715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0AB8-3E0E-4009-800E-AD651EA8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Poggialini Annalisa</dc:creator>
  <cp:lastModifiedBy>Donati Ilaria</cp:lastModifiedBy>
  <cp:revision>3</cp:revision>
  <dcterms:created xsi:type="dcterms:W3CDTF">2025-08-21T10:50:00Z</dcterms:created>
  <dcterms:modified xsi:type="dcterms:W3CDTF">2025-08-21T10:50:00Z</dcterms:modified>
</cp:coreProperties>
</file>