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AA" w:rsidRDefault="002931AA">
      <w:pPr>
        <w:pStyle w:val="Corpotesto"/>
        <w:spacing w:before="2"/>
        <w:rPr>
          <w:sz w:val="13"/>
        </w:rPr>
      </w:pPr>
      <w:bookmarkStart w:id="0" w:name="_GoBack"/>
      <w:bookmarkEnd w:id="0"/>
    </w:p>
    <w:p w:rsidR="002931AA" w:rsidRDefault="004B387B">
      <w:pPr>
        <w:pStyle w:val="Corpotesto"/>
        <w:spacing w:before="91"/>
        <w:ind w:left="215"/>
      </w:pPr>
      <w:r>
        <w:rPr>
          <w:b/>
        </w:rPr>
        <w:t>OGGETTO</w:t>
      </w:r>
      <w:r>
        <w:t>:</w:t>
      </w:r>
      <w:r>
        <w:rPr>
          <w:spacing w:val="-8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previdenziale.</w:t>
      </w:r>
    </w:p>
    <w:p w:rsidR="002931AA" w:rsidRDefault="002931AA">
      <w:pPr>
        <w:pStyle w:val="Corpotesto"/>
        <w:spacing w:before="10"/>
      </w:pPr>
    </w:p>
    <w:p w:rsidR="002931AA" w:rsidRDefault="004B387B">
      <w:pPr>
        <w:tabs>
          <w:tab w:val="left" w:pos="3963"/>
          <w:tab w:val="left" w:pos="5385"/>
          <w:tab w:val="left" w:pos="6028"/>
          <w:tab w:val="left" w:pos="6385"/>
          <w:tab w:val="left" w:pos="7219"/>
          <w:tab w:val="left" w:pos="8626"/>
          <w:tab w:val="left" w:pos="9549"/>
          <w:tab w:val="left" w:pos="9884"/>
        </w:tabs>
        <w:spacing w:line="369" w:lineRule="auto"/>
        <w:ind w:left="215" w:right="319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2"/>
          <w:sz w:val="20"/>
        </w:rPr>
        <w:t xml:space="preserve"> </w:t>
      </w:r>
      <w:r>
        <w:rPr>
          <w:sz w:val="20"/>
        </w:rPr>
        <w:t>Cognome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i/>
          <w:sz w:val="20"/>
        </w:rPr>
        <w:t xml:space="preserve">obbligatorio </w:t>
      </w:r>
      <w:r>
        <w:rPr>
          <w:i/>
          <w:sz w:val="18"/>
        </w:rPr>
        <w:t>allegare copia del tesserino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Cellulare</w:t>
      </w:r>
      <w:r>
        <w:rPr>
          <w:sz w:val="20"/>
          <w:u w:val="single"/>
        </w:rPr>
        <w:tab/>
      </w:r>
      <w:r>
        <w:rPr>
          <w:sz w:val="20"/>
        </w:rPr>
        <w:t>E_mail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(@unisi.it)</w:t>
      </w:r>
    </w:p>
    <w:p w:rsidR="002931AA" w:rsidRDefault="004B387B">
      <w:pPr>
        <w:pStyle w:val="Corpotesto"/>
        <w:tabs>
          <w:tab w:val="left" w:pos="5740"/>
          <w:tab w:val="left" w:pos="9619"/>
        </w:tabs>
        <w:spacing w:before="121"/>
        <w:ind w:left="215"/>
      </w:pPr>
      <w:r>
        <w:t>Residenza</w:t>
      </w:r>
      <w:r>
        <w:rPr>
          <w:spacing w:val="-5"/>
        </w:rPr>
        <w:t xml:space="preserve"> </w:t>
      </w:r>
      <w:r>
        <w:t>anagrafica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t>Comune</w:t>
      </w:r>
      <w:r>
        <w:rPr>
          <w:u w:val="single"/>
        </w:rPr>
        <w:tab/>
      </w:r>
      <w:r>
        <w:t xml:space="preserve">Località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7"/>
        <w:rPr>
          <w:sz w:val="12"/>
        </w:rPr>
      </w:pPr>
    </w:p>
    <w:p w:rsidR="002931AA" w:rsidRDefault="004B387B">
      <w:pPr>
        <w:pStyle w:val="Corpotesto"/>
        <w:tabs>
          <w:tab w:val="left" w:pos="1398"/>
          <w:tab w:val="left" w:pos="3098"/>
          <w:tab w:val="left" w:pos="8912"/>
          <w:tab w:val="left" w:pos="9765"/>
        </w:tabs>
        <w:spacing w:before="91"/>
        <w:ind w:left="215"/>
      </w:pPr>
      <w:r>
        <w:t>Prov</w:t>
      </w:r>
      <w:r>
        <w:rPr>
          <w:spacing w:val="-1"/>
        </w:rPr>
        <w:t xml:space="preserve"> </w:t>
      </w:r>
      <w:r>
        <w:t>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rPr>
          <w:sz w:val="13"/>
        </w:rPr>
      </w:pPr>
    </w:p>
    <w:p w:rsidR="002931AA" w:rsidRDefault="004B387B">
      <w:pPr>
        <w:pStyle w:val="Corpotesto"/>
        <w:tabs>
          <w:tab w:val="left" w:pos="6647"/>
          <w:tab w:val="left" w:pos="9726"/>
        </w:tabs>
        <w:spacing w:before="91"/>
        <w:ind w:left="215"/>
      </w:pPr>
      <w:r>
        <w:t>Domicilio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residenza)</w:t>
      </w:r>
      <w:r>
        <w:rPr>
          <w:spacing w:val="-4"/>
        </w:rPr>
        <w:t xml:space="preserve"> </w:t>
      </w:r>
      <w:r>
        <w:t>Comune</w:t>
      </w:r>
      <w:r>
        <w:rPr>
          <w:u w:val="single"/>
        </w:rPr>
        <w:tab/>
      </w:r>
      <w:r>
        <w:t>Località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1"/>
        <w:rPr>
          <w:sz w:val="13"/>
        </w:rPr>
      </w:pPr>
    </w:p>
    <w:p w:rsidR="002931AA" w:rsidRDefault="004B387B">
      <w:pPr>
        <w:pStyle w:val="Corpotesto"/>
        <w:tabs>
          <w:tab w:val="left" w:pos="1398"/>
          <w:tab w:val="left" w:pos="3091"/>
          <w:tab w:val="left" w:pos="8905"/>
          <w:tab w:val="left" w:pos="9758"/>
        </w:tabs>
        <w:spacing w:before="91"/>
        <w:ind w:left="215"/>
      </w:pPr>
      <w:r>
        <w:t>Prov</w:t>
      </w:r>
      <w:r>
        <w:rPr>
          <w:spacing w:val="-1"/>
        </w:rPr>
        <w:t xml:space="preserve"> </w:t>
      </w:r>
      <w:r>
        <w:t>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5"/>
        <w:rPr>
          <w:sz w:val="13"/>
        </w:rPr>
      </w:pPr>
    </w:p>
    <w:p w:rsidR="002931AA" w:rsidRDefault="004B387B">
      <w:pPr>
        <w:tabs>
          <w:tab w:val="left" w:pos="4464"/>
        </w:tabs>
        <w:spacing w:before="91"/>
        <w:ind w:left="215"/>
        <w:rPr>
          <w:b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all’incarico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b/>
        </w:rPr>
        <w:t>ASSEGNISTA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RICERCA</w:t>
      </w:r>
    </w:p>
    <w:p w:rsidR="002931AA" w:rsidRDefault="004B387B">
      <w:pPr>
        <w:pStyle w:val="Corpotesto"/>
        <w:tabs>
          <w:tab w:val="left" w:pos="9398"/>
        </w:tabs>
        <w:spacing w:before="131"/>
        <w:ind w:left="215"/>
      </w:pPr>
      <w:r>
        <w:t>da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1AA" w:rsidRDefault="004B387B">
      <w:pPr>
        <w:pStyle w:val="Corpotesto"/>
        <w:tabs>
          <w:tab w:val="left" w:pos="3119"/>
          <w:tab w:val="left" w:pos="5074"/>
          <w:tab w:val="left" w:pos="9710"/>
        </w:tabs>
        <w:spacing w:before="122"/>
        <w:ind w:left="215"/>
      </w:pPr>
      <w:r>
        <w:t>nel</w:t>
      </w:r>
      <w:r>
        <w:rPr>
          <w:spacing w:val="-1"/>
        </w:rPr>
        <w:t xml:space="preserve"> </w:t>
      </w:r>
      <w:r>
        <w:t>periodo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indirizzo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3"/>
        <w:rPr>
          <w:sz w:val="23"/>
        </w:rPr>
      </w:pPr>
    </w:p>
    <w:p w:rsidR="002931AA" w:rsidRDefault="004B387B">
      <w:pPr>
        <w:pStyle w:val="Titolo1"/>
        <w:spacing w:before="91"/>
        <w:ind w:left="4500" w:right="4636"/>
        <w:jc w:val="center"/>
      </w:pPr>
      <w:r>
        <w:t>DICHIARA</w:t>
      </w:r>
    </w:p>
    <w:p w:rsidR="002931AA" w:rsidRDefault="002931AA">
      <w:pPr>
        <w:pStyle w:val="Corpotesto"/>
        <w:spacing w:before="8"/>
        <w:rPr>
          <w:b/>
        </w:rPr>
      </w:pPr>
    </w:p>
    <w:p w:rsidR="002931AA" w:rsidRDefault="004B387B">
      <w:pPr>
        <w:spacing w:line="242" w:lineRule="auto"/>
        <w:ind w:left="215" w:right="118"/>
        <w:rPr>
          <w:b/>
          <w:sz w:val="20"/>
        </w:rPr>
      </w:pPr>
      <w:r>
        <w:rPr>
          <w:b/>
          <w:sz w:val="20"/>
        </w:rPr>
        <w:t>sotto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effetti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dell’applicazione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Previdenziale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INPS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ex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335/95,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2, commi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 25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(che istituisce la Gestione Separata)</w:t>
      </w:r>
    </w:p>
    <w:p w:rsidR="002931AA" w:rsidRDefault="004B387B">
      <w:pPr>
        <w:pStyle w:val="Paragrafoelenco"/>
        <w:numPr>
          <w:ilvl w:val="0"/>
          <w:numId w:val="3"/>
        </w:numPr>
        <w:tabs>
          <w:tab w:val="left" w:pos="437"/>
        </w:tabs>
        <w:spacing w:before="191" w:line="244" w:lineRule="auto"/>
        <w:ind w:right="353" w:firstLine="0"/>
        <w:jc w:val="both"/>
        <w:rPr>
          <w:i/>
          <w:sz w:val="20"/>
        </w:rPr>
      </w:pPr>
      <w:r>
        <w:rPr>
          <w:sz w:val="20"/>
        </w:rPr>
        <w:t xml:space="preserve">che </w:t>
      </w:r>
      <w:r>
        <w:rPr>
          <w:b/>
          <w:sz w:val="20"/>
        </w:rPr>
        <w:t xml:space="preserve">non ha superato </w:t>
      </w:r>
      <w:r>
        <w:rPr>
          <w:sz w:val="20"/>
        </w:rPr>
        <w:t>il limite contributivo annuo di €. 102.543,00</w:t>
      </w:r>
      <w:r>
        <w:rPr>
          <w:b/>
          <w:sz w:val="20"/>
        </w:rPr>
        <w:t>*</w:t>
      </w:r>
      <w:r>
        <w:rPr>
          <w:sz w:val="20"/>
        </w:rPr>
        <w:t>= e pertanto autorizza codesta amministrazione ad</w:t>
      </w:r>
      <w:r>
        <w:rPr>
          <w:spacing w:val="-47"/>
          <w:sz w:val="20"/>
        </w:rPr>
        <w:t xml:space="preserve"> </w:t>
      </w:r>
      <w:r>
        <w:rPr>
          <w:sz w:val="20"/>
        </w:rPr>
        <w:t>operare la trattenuta contributiva. Si impegna a comunicare l’eventuale superamento del limite al fine di permettere</w:t>
      </w:r>
      <w:r>
        <w:rPr>
          <w:spacing w:val="1"/>
          <w:sz w:val="20"/>
        </w:rPr>
        <w:t xml:space="preserve"> </w:t>
      </w:r>
      <w:r>
        <w:rPr>
          <w:sz w:val="20"/>
        </w:rPr>
        <w:t>l’interruzione della ritenuta ed evitare all’Ente il versamento di importi non dovuti. In difetto si dichiara disponibile alla</w:t>
      </w:r>
      <w:r>
        <w:rPr>
          <w:spacing w:val="1"/>
          <w:sz w:val="20"/>
        </w:rPr>
        <w:t xml:space="preserve"> </w:t>
      </w:r>
      <w:r>
        <w:rPr>
          <w:sz w:val="20"/>
        </w:rPr>
        <w:t>restituzione all’Ente medesimo delle somme indebitamente accreditate nella sua gestione separata INPS per effetto della</w:t>
      </w:r>
      <w:r>
        <w:rPr>
          <w:spacing w:val="-47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omissione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attesa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rimborso da</w:t>
      </w:r>
      <w:r>
        <w:rPr>
          <w:spacing w:val="-1"/>
          <w:sz w:val="20"/>
        </w:rPr>
        <w:t xml:space="preserve"> </w:t>
      </w:r>
      <w:r>
        <w:rPr>
          <w:sz w:val="20"/>
        </w:rPr>
        <w:t>parte 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medesimo. </w:t>
      </w:r>
      <w:r>
        <w:rPr>
          <w:i/>
          <w:sz w:val="16"/>
        </w:rPr>
        <w:t>NB la sottoscrizione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 ipotesi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 alternativa 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n.2</w:t>
      </w:r>
      <w:r>
        <w:rPr>
          <w:i/>
          <w:sz w:val="20"/>
        </w:rPr>
        <w:t>.</w:t>
      </w:r>
    </w:p>
    <w:p w:rsidR="002931AA" w:rsidRDefault="004B387B">
      <w:pPr>
        <w:tabs>
          <w:tab w:val="left" w:pos="9609"/>
        </w:tabs>
        <w:spacing w:before="3"/>
        <w:ind w:left="4752"/>
        <w:rPr>
          <w:sz w:val="18"/>
        </w:rPr>
      </w:pPr>
      <w:r>
        <w:rPr>
          <w:sz w:val="18"/>
        </w:rPr>
        <w:t>FIRMA</w:t>
      </w:r>
      <w:r>
        <w:rPr>
          <w:spacing w:val="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931AA" w:rsidRDefault="002931AA">
      <w:pPr>
        <w:pStyle w:val="Corpotesto"/>
        <w:rPr>
          <w:sz w:val="11"/>
        </w:rPr>
      </w:pPr>
    </w:p>
    <w:p w:rsidR="002931AA" w:rsidRDefault="004B387B">
      <w:pPr>
        <w:pStyle w:val="Paragrafoelenco"/>
        <w:numPr>
          <w:ilvl w:val="0"/>
          <w:numId w:val="3"/>
        </w:numPr>
        <w:tabs>
          <w:tab w:val="left" w:pos="454"/>
        </w:tabs>
        <w:spacing w:line="244" w:lineRule="auto"/>
        <w:ind w:right="350" w:firstLine="0"/>
        <w:jc w:val="both"/>
        <w:rPr>
          <w:i/>
          <w:sz w:val="18"/>
        </w:rPr>
      </w:pPr>
      <w:r>
        <w:rPr>
          <w:sz w:val="20"/>
        </w:rPr>
        <w:t xml:space="preserve">che </w:t>
      </w:r>
      <w:r>
        <w:rPr>
          <w:b/>
          <w:sz w:val="20"/>
        </w:rPr>
        <w:t xml:space="preserve">ha superato </w:t>
      </w:r>
      <w:r>
        <w:rPr>
          <w:sz w:val="20"/>
        </w:rPr>
        <w:t>e/o prevede il superamento del limite contributivo annuo di €. 102.543,00</w:t>
      </w:r>
      <w:r>
        <w:rPr>
          <w:b/>
          <w:sz w:val="20"/>
        </w:rPr>
        <w:t>*</w:t>
      </w:r>
      <w:r>
        <w:rPr>
          <w:sz w:val="20"/>
        </w:rPr>
        <w:t>= e pertanto invita</w:t>
      </w:r>
      <w:r>
        <w:rPr>
          <w:spacing w:val="1"/>
          <w:sz w:val="20"/>
        </w:rPr>
        <w:t xml:space="preserve"> </w:t>
      </w:r>
      <w:r>
        <w:rPr>
          <w:sz w:val="20"/>
        </w:rPr>
        <w:t>codesta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operare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trattenuta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contributiva.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impegna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z w:val="20"/>
        </w:rPr>
        <w:t>superamento del limite al fine di permettere l’applicazione della ritenuta ed evitare all’Ente inadempimenti. In difetto si</w:t>
      </w:r>
      <w:r>
        <w:rPr>
          <w:spacing w:val="1"/>
          <w:sz w:val="20"/>
        </w:rPr>
        <w:t xml:space="preserve"> </w:t>
      </w:r>
      <w:r>
        <w:rPr>
          <w:sz w:val="20"/>
        </w:rPr>
        <w:t>dichiara disponibile alla restituzione all’Ente medesimo delle somme eventualmente richieste dall’INPS per effetto della</w:t>
      </w:r>
      <w:r>
        <w:rPr>
          <w:spacing w:val="-47"/>
          <w:sz w:val="20"/>
        </w:rPr>
        <w:t xml:space="preserve"> </w:t>
      </w:r>
      <w:r>
        <w:rPr>
          <w:sz w:val="20"/>
        </w:rPr>
        <w:t>omissione</w:t>
      </w:r>
      <w:r>
        <w:rPr>
          <w:spacing w:val="-1"/>
          <w:sz w:val="20"/>
        </w:rPr>
        <w:t xml:space="preserve"> </w:t>
      </w:r>
      <w:r>
        <w:rPr>
          <w:sz w:val="20"/>
        </w:rPr>
        <w:t>indotta.</w:t>
      </w:r>
      <w:r>
        <w:rPr>
          <w:spacing w:val="2"/>
          <w:sz w:val="20"/>
        </w:rPr>
        <w:t xml:space="preserve"> </w:t>
      </w:r>
      <w:r>
        <w:rPr>
          <w:i/>
          <w:sz w:val="16"/>
        </w:rPr>
        <w:t>NB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sottoscrizione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ipotesi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alternativa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</w:t>
      </w:r>
    </w:p>
    <w:p w:rsidR="002931AA" w:rsidRDefault="004B387B">
      <w:pPr>
        <w:tabs>
          <w:tab w:val="left" w:pos="9693"/>
        </w:tabs>
        <w:spacing w:before="8"/>
        <w:ind w:left="4752"/>
        <w:rPr>
          <w:sz w:val="18"/>
        </w:rPr>
      </w:pP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931AA" w:rsidRDefault="002931AA">
      <w:pPr>
        <w:pStyle w:val="Corpotesto"/>
        <w:spacing w:before="1"/>
        <w:rPr>
          <w:sz w:val="11"/>
        </w:rPr>
      </w:pPr>
    </w:p>
    <w:p w:rsidR="002931AA" w:rsidRDefault="004B387B">
      <w:pPr>
        <w:pStyle w:val="Paragrafoelenco"/>
        <w:numPr>
          <w:ilvl w:val="0"/>
          <w:numId w:val="3"/>
        </w:numPr>
        <w:tabs>
          <w:tab w:val="left" w:pos="418"/>
        </w:tabs>
        <w:ind w:left="417" w:hanging="203"/>
        <w:rPr>
          <w:sz w:val="18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provveduto/provvederà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all’autodenuncia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INPS (art.</w:t>
      </w:r>
      <w:r>
        <w:rPr>
          <w:spacing w:val="-2"/>
          <w:sz w:val="20"/>
        </w:rPr>
        <w:t xml:space="preserve"> </w:t>
      </w:r>
      <w:r>
        <w:rPr>
          <w:sz w:val="20"/>
        </w:rPr>
        <w:t>2 c.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335/1995).</w:t>
      </w:r>
    </w:p>
    <w:p w:rsidR="002931AA" w:rsidRDefault="004B387B">
      <w:pPr>
        <w:tabs>
          <w:tab w:val="left" w:pos="9609"/>
        </w:tabs>
        <w:spacing w:before="4"/>
        <w:ind w:left="4752"/>
        <w:rPr>
          <w:sz w:val="18"/>
        </w:rPr>
      </w:pPr>
      <w:r>
        <w:rPr>
          <w:sz w:val="18"/>
        </w:rPr>
        <w:t>FIRMA</w:t>
      </w:r>
      <w:r>
        <w:rPr>
          <w:spacing w:val="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931AA" w:rsidRDefault="002931AA">
      <w:pPr>
        <w:pStyle w:val="Corpotesto"/>
        <w:spacing w:before="1"/>
        <w:rPr>
          <w:sz w:val="11"/>
        </w:rPr>
      </w:pPr>
    </w:p>
    <w:p w:rsidR="002931AA" w:rsidRDefault="004B387B">
      <w:pPr>
        <w:pStyle w:val="Paragrafoelenco"/>
        <w:numPr>
          <w:ilvl w:val="0"/>
          <w:numId w:val="3"/>
        </w:numPr>
        <w:tabs>
          <w:tab w:val="left" w:pos="450"/>
        </w:tabs>
        <w:spacing w:line="249" w:lineRule="auto"/>
        <w:ind w:right="347" w:firstLine="0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 xml:space="preserve">essere </w:t>
      </w:r>
      <w:r>
        <w:rPr>
          <w:sz w:val="20"/>
        </w:rPr>
        <w:t>titolare di copertura previdenziale obbligatoria e/o di trattamento pensionistico indiretto o di reversibilità,</w:t>
      </w:r>
      <w:r>
        <w:rPr>
          <w:spacing w:val="1"/>
          <w:sz w:val="20"/>
        </w:rPr>
        <w:t xml:space="preserve"> </w:t>
      </w:r>
      <w:r>
        <w:rPr>
          <w:sz w:val="20"/>
        </w:rPr>
        <w:t>quindi</w:t>
      </w:r>
      <w:r>
        <w:rPr>
          <w:spacing w:val="47"/>
          <w:sz w:val="20"/>
        </w:rPr>
        <w:t xml:space="preserve"> </w:t>
      </w:r>
      <w:r>
        <w:rPr>
          <w:sz w:val="20"/>
        </w:rPr>
        <w:t>soggetto  all’applicazione</w:t>
      </w:r>
      <w:r>
        <w:rPr>
          <w:spacing w:val="2"/>
          <w:sz w:val="20"/>
        </w:rPr>
        <w:t xml:space="preserve"> </w:t>
      </w:r>
      <w:r>
        <w:rPr>
          <w:sz w:val="20"/>
        </w:rPr>
        <w:t>dell’</w:t>
      </w:r>
      <w:r>
        <w:rPr>
          <w:b/>
          <w:sz w:val="20"/>
        </w:rPr>
        <w:t>aliquota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ridotta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vigore</w:t>
      </w:r>
      <w:r>
        <w:rPr>
          <w:spacing w:val="48"/>
          <w:sz w:val="20"/>
        </w:rPr>
        <w:t xml:space="preserve"> </w:t>
      </w:r>
      <w:r>
        <w:rPr>
          <w:sz w:val="20"/>
        </w:rPr>
        <w:t>(ad  esclusione</w:t>
      </w:r>
      <w:r>
        <w:rPr>
          <w:spacing w:val="49"/>
          <w:sz w:val="20"/>
        </w:rPr>
        <w:t xml:space="preserve"> </w:t>
      </w:r>
      <w:r>
        <w:rPr>
          <w:sz w:val="20"/>
        </w:rPr>
        <w:t>della</w:t>
      </w:r>
      <w:r>
        <w:rPr>
          <w:spacing w:val="49"/>
          <w:sz w:val="20"/>
        </w:rPr>
        <w:t xml:space="preserve"> </w:t>
      </w:r>
      <w:r>
        <w:rPr>
          <w:sz w:val="20"/>
        </w:rPr>
        <w:t>Gestione</w:t>
      </w:r>
      <w:r>
        <w:rPr>
          <w:spacing w:val="48"/>
          <w:sz w:val="20"/>
        </w:rPr>
        <w:t xml:space="preserve"> </w:t>
      </w:r>
      <w:r>
        <w:rPr>
          <w:sz w:val="20"/>
        </w:rPr>
        <w:t>Separata</w:t>
      </w:r>
      <w:r>
        <w:rPr>
          <w:spacing w:val="49"/>
          <w:sz w:val="20"/>
        </w:rPr>
        <w:t xml:space="preserve"> </w:t>
      </w:r>
      <w:r>
        <w:rPr>
          <w:sz w:val="20"/>
        </w:rPr>
        <w:t>I.N.P.S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</w:p>
    <w:p w:rsidR="002931AA" w:rsidRDefault="004B387B">
      <w:pPr>
        <w:tabs>
          <w:tab w:val="left" w:pos="6745"/>
          <w:tab w:val="left" w:pos="9105"/>
        </w:tabs>
        <w:spacing w:line="244" w:lineRule="auto"/>
        <w:ind w:left="215" w:right="349"/>
        <w:jc w:val="both"/>
        <w:rPr>
          <w:i/>
          <w:sz w:val="16"/>
        </w:rPr>
      </w:pPr>
      <w:r>
        <w:rPr>
          <w:sz w:val="20"/>
        </w:rPr>
        <w:t>.L.335/95),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dell’ente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previdenziale</w:t>
      </w:r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cassa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previdenza)</w:t>
      </w:r>
      <w:r>
        <w:rPr>
          <w:i/>
          <w:sz w:val="20"/>
          <w:u w:val="single"/>
        </w:rPr>
        <w:tab/>
      </w:r>
      <w:r>
        <w:rPr>
          <w:i/>
          <w:sz w:val="20"/>
        </w:rPr>
        <w:t>.</w:t>
      </w:r>
      <w:r>
        <w:rPr>
          <w:i/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caso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variazione</w:t>
      </w:r>
      <w:r>
        <w:rPr>
          <w:spacing w:val="45"/>
          <w:sz w:val="20"/>
        </w:rPr>
        <w:t xml:space="preserve"> </w:t>
      </w:r>
      <w:r>
        <w:rPr>
          <w:sz w:val="20"/>
        </w:rPr>
        <w:t>della</w:t>
      </w:r>
      <w:r>
        <w:rPr>
          <w:spacing w:val="44"/>
          <w:sz w:val="20"/>
        </w:rPr>
        <w:t xml:space="preserve"> </w:t>
      </w:r>
      <w:r>
        <w:rPr>
          <w:sz w:val="20"/>
        </w:rPr>
        <w:t>propria</w:t>
      </w:r>
      <w:r>
        <w:rPr>
          <w:spacing w:val="-47"/>
          <w:sz w:val="20"/>
        </w:rPr>
        <w:t xml:space="preserve"> </w:t>
      </w:r>
      <w:r>
        <w:rPr>
          <w:sz w:val="20"/>
        </w:rPr>
        <w:t>posizione s’impegna a comunicarla al committente al fine di provvedere alla corretta gestione contributiva.</w:t>
      </w:r>
      <w:r>
        <w:rPr>
          <w:spacing w:val="1"/>
          <w:sz w:val="20"/>
        </w:rPr>
        <w:t xml:space="preserve"> </w:t>
      </w:r>
      <w:r>
        <w:rPr>
          <w:i/>
          <w:sz w:val="16"/>
        </w:rPr>
        <w:t>NB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sottoscrizione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ipotesi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alternativa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n.5.</w:t>
      </w:r>
    </w:p>
    <w:p w:rsidR="002931AA" w:rsidRDefault="004B387B">
      <w:pPr>
        <w:pStyle w:val="Corpotesto"/>
        <w:tabs>
          <w:tab w:val="left" w:pos="9307"/>
        </w:tabs>
        <w:spacing w:before="1"/>
        <w:ind w:left="4752"/>
      </w:pPr>
      <w:r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3"/>
        <w:rPr>
          <w:sz w:val="13"/>
        </w:rPr>
      </w:pPr>
    </w:p>
    <w:p w:rsidR="002931AA" w:rsidRDefault="004B387B">
      <w:pPr>
        <w:pStyle w:val="Paragrafoelenco"/>
        <w:numPr>
          <w:ilvl w:val="0"/>
          <w:numId w:val="3"/>
        </w:numPr>
        <w:tabs>
          <w:tab w:val="left" w:pos="496"/>
        </w:tabs>
        <w:spacing w:line="247" w:lineRule="auto"/>
        <w:ind w:right="353" w:firstLine="0"/>
        <w:jc w:val="both"/>
        <w:rPr>
          <w:i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pensionistico</w:t>
      </w:r>
      <w:r>
        <w:rPr>
          <w:spacing w:val="1"/>
          <w:sz w:val="20"/>
        </w:rPr>
        <w:t xml:space="preserve"> </w:t>
      </w:r>
      <w:r>
        <w:rPr>
          <w:sz w:val="20"/>
        </w:rPr>
        <w:t>indiretto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reversibilità quindi soggetto all’applicazione dell’</w:t>
      </w:r>
      <w:r>
        <w:rPr>
          <w:b/>
          <w:sz w:val="20"/>
        </w:rPr>
        <w:t xml:space="preserve">aliquota piena </w:t>
      </w:r>
      <w:r>
        <w:rPr>
          <w:sz w:val="20"/>
        </w:rPr>
        <w:t>in vigore. In caso di variazione della propria posizione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s’impegna a comunicarle al committente al fine di provvedere alla corretta gestione contributiva. </w:t>
      </w:r>
      <w:r>
        <w:rPr>
          <w:i/>
          <w:sz w:val="16"/>
        </w:rPr>
        <w:t>NB la sottoscrizione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ipotesi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alternativa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n.4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.</w:t>
      </w:r>
    </w:p>
    <w:p w:rsidR="002931AA" w:rsidRDefault="002931AA">
      <w:pPr>
        <w:spacing w:line="247" w:lineRule="auto"/>
        <w:jc w:val="both"/>
        <w:rPr>
          <w:sz w:val="20"/>
        </w:rPr>
        <w:sectPr w:rsidR="002931AA">
          <w:headerReference w:type="default" r:id="rId8"/>
          <w:footerReference w:type="default" r:id="rId9"/>
          <w:type w:val="continuous"/>
          <w:pgSz w:w="11910" w:h="16850"/>
          <w:pgMar w:top="1760" w:right="780" w:bottom="520" w:left="920" w:header="675" w:footer="326" w:gutter="0"/>
          <w:pgNumType w:start="1"/>
          <w:cols w:space="720"/>
        </w:sectPr>
      </w:pPr>
    </w:p>
    <w:p w:rsidR="002931AA" w:rsidRDefault="002931AA">
      <w:pPr>
        <w:pStyle w:val="Corpotesto"/>
        <w:spacing w:before="4"/>
        <w:rPr>
          <w:i/>
        </w:rPr>
      </w:pPr>
    </w:p>
    <w:p w:rsidR="002931AA" w:rsidRDefault="004B387B">
      <w:pPr>
        <w:ind w:left="215"/>
        <w:rPr>
          <w:b/>
          <w:i/>
          <w:sz w:val="18"/>
        </w:rPr>
      </w:pPr>
      <w:r>
        <w:rPr>
          <w:b/>
          <w:i/>
          <w:sz w:val="18"/>
        </w:rPr>
        <w:t>*(valore in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vigore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dal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2019)</w:t>
      </w:r>
    </w:p>
    <w:p w:rsidR="002931AA" w:rsidRDefault="004B387B">
      <w:pPr>
        <w:pStyle w:val="Corpotesto"/>
        <w:tabs>
          <w:tab w:val="left" w:pos="5072"/>
        </w:tabs>
        <w:spacing w:line="227" w:lineRule="exact"/>
        <w:ind w:left="215"/>
      </w:pPr>
      <w:r>
        <w:br w:type="column"/>
      </w:r>
      <w:r>
        <w:lastRenderedPageBreak/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spacing w:line="227" w:lineRule="exact"/>
        <w:sectPr w:rsidR="002931AA">
          <w:type w:val="continuous"/>
          <w:pgSz w:w="11910" w:h="16850"/>
          <w:pgMar w:top="1760" w:right="780" w:bottom="520" w:left="920" w:header="720" w:footer="720" w:gutter="0"/>
          <w:cols w:num="2" w:space="720" w:equalWidth="0">
            <w:col w:w="2320" w:space="2217"/>
            <w:col w:w="5673"/>
          </w:cols>
        </w:sectPr>
      </w:pPr>
    </w:p>
    <w:p w:rsidR="002931AA" w:rsidRDefault="002931AA">
      <w:pPr>
        <w:pStyle w:val="Corpotesto"/>
        <w:spacing w:before="5"/>
        <w:rPr>
          <w:sz w:val="23"/>
        </w:rPr>
      </w:pPr>
    </w:p>
    <w:p w:rsidR="002931AA" w:rsidRDefault="004B387B">
      <w:pPr>
        <w:pStyle w:val="Titolo1"/>
        <w:spacing w:before="91"/>
      </w:pPr>
      <w:r>
        <w:t>Oggetto:</w:t>
      </w:r>
      <w:r>
        <w:rPr>
          <w:spacing w:val="-5"/>
        </w:rPr>
        <w:t xml:space="preserve"> </w:t>
      </w:r>
      <w:r>
        <w:t>riscossione</w:t>
      </w:r>
      <w:r>
        <w:rPr>
          <w:spacing w:val="-5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dovute</w:t>
      </w:r>
      <w:r>
        <w:rPr>
          <w:spacing w:val="-5"/>
        </w:rPr>
        <w:t xml:space="preserve"> </w:t>
      </w:r>
      <w:r>
        <w:t>dall’Università</w:t>
      </w:r>
    </w:p>
    <w:p w:rsidR="002931AA" w:rsidRDefault="002931AA">
      <w:pPr>
        <w:pStyle w:val="Corpotesto"/>
        <w:spacing w:before="5"/>
        <w:rPr>
          <w:b/>
        </w:rPr>
      </w:pPr>
    </w:p>
    <w:p w:rsidR="002931AA" w:rsidRDefault="004B387B">
      <w:pPr>
        <w:pStyle w:val="Corpotesto"/>
        <w:ind w:left="215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2931AA" w:rsidRDefault="004B387B">
      <w:pPr>
        <w:pStyle w:val="Corpotesto"/>
        <w:spacing w:before="123"/>
        <w:ind w:left="215"/>
      </w:pPr>
      <w:r>
        <w:rPr>
          <w:w w:val="95"/>
        </w:rPr>
        <w:t>C.F.</w:t>
      </w:r>
      <w:r>
        <w:rPr>
          <w:spacing w:val="67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</w:t>
      </w:r>
    </w:p>
    <w:p w:rsidR="002931AA" w:rsidRDefault="004B387B">
      <w:pPr>
        <w:pStyle w:val="Corpotesto"/>
        <w:spacing w:before="123"/>
        <w:ind w:left="215"/>
      </w:pPr>
      <w:r>
        <w:t>tipo</w:t>
      </w:r>
      <w:r>
        <w:rPr>
          <w:spacing w:val="-11"/>
        </w:rPr>
        <w:t xml:space="preserve"> </w:t>
      </w:r>
      <w:r>
        <w:t>rapporto</w:t>
      </w:r>
      <w:r>
        <w:rPr>
          <w:spacing w:val="21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:rsidR="002931AA" w:rsidRDefault="002931AA">
      <w:pPr>
        <w:pStyle w:val="Corpotesto"/>
        <w:spacing w:before="8"/>
        <w:rPr>
          <w:sz w:val="31"/>
        </w:rPr>
      </w:pPr>
    </w:p>
    <w:p w:rsidR="002931AA" w:rsidRDefault="004B387B">
      <w:pPr>
        <w:pStyle w:val="Titolo1"/>
        <w:spacing w:before="1"/>
        <w:ind w:left="4500" w:right="4636"/>
        <w:jc w:val="center"/>
      </w:pPr>
      <w:r>
        <w:t>Chiede</w:t>
      </w:r>
    </w:p>
    <w:p w:rsidR="002931AA" w:rsidRDefault="002931AA">
      <w:pPr>
        <w:pStyle w:val="Corpotesto"/>
        <w:spacing w:before="8"/>
        <w:rPr>
          <w:b/>
          <w:sz w:val="25"/>
        </w:rPr>
      </w:pPr>
    </w:p>
    <w:p w:rsidR="002931AA" w:rsidRDefault="004B387B">
      <w:pPr>
        <w:pStyle w:val="Corpotesto"/>
        <w:ind w:left="215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emolumenti</w:t>
      </w:r>
      <w:r>
        <w:rPr>
          <w:spacing w:val="-6"/>
        </w:rPr>
        <w:t xml:space="preserve"> </w:t>
      </w:r>
      <w:r>
        <w:t>vengano</w:t>
      </w:r>
      <w:r>
        <w:rPr>
          <w:spacing w:val="-3"/>
        </w:rPr>
        <w:t xml:space="preserve"> </w:t>
      </w:r>
      <w:r>
        <w:t>corrisposti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bonifico</w:t>
      </w:r>
      <w:r>
        <w:rPr>
          <w:spacing w:val="-3"/>
        </w:rPr>
        <w:t xml:space="preserve"> </w:t>
      </w:r>
      <w:r>
        <w:t>su:</w:t>
      </w:r>
    </w:p>
    <w:p w:rsidR="002931AA" w:rsidRDefault="002931AA">
      <w:pPr>
        <w:pStyle w:val="Corpotesto"/>
        <w:spacing w:before="10"/>
      </w:pPr>
    </w:p>
    <w:p w:rsidR="002931AA" w:rsidRDefault="004B387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spacing w:before="0"/>
        <w:ind w:hanging="361"/>
        <w:rPr>
          <w:sz w:val="20"/>
        </w:rPr>
      </w:pPr>
      <w:r>
        <w:rPr>
          <w:sz w:val="20"/>
        </w:rPr>
        <w:t>Conto</w:t>
      </w:r>
      <w:r>
        <w:rPr>
          <w:spacing w:val="-3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Bancario</w:t>
      </w:r>
    </w:p>
    <w:p w:rsidR="002931AA" w:rsidRDefault="004B387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spacing w:before="5"/>
        <w:ind w:hanging="361"/>
        <w:rPr>
          <w:sz w:val="20"/>
        </w:rPr>
      </w:pP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Postale</w:t>
      </w:r>
      <w:r>
        <w:rPr>
          <w:spacing w:val="-2"/>
          <w:sz w:val="20"/>
        </w:rPr>
        <w:t xml:space="preserve"> </w:t>
      </w:r>
      <w:r>
        <w:rPr>
          <w:sz w:val="20"/>
        </w:rPr>
        <w:t>(no</w:t>
      </w:r>
      <w:r>
        <w:rPr>
          <w:spacing w:val="-2"/>
          <w:sz w:val="20"/>
        </w:rPr>
        <w:t xml:space="preserve"> </w:t>
      </w:r>
      <w:r>
        <w:rPr>
          <w:sz w:val="20"/>
        </w:rPr>
        <w:t>libretto)</w:t>
      </w:r>
    </w:p>
    <w:p w:rsidR="002931AA" w:rsidRDefault="004B387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spacing w:before="6"/>
        <w:ind w:hanging="361"/>
        <w:rPr>
          <w:sz w:val="20"/>
        </w:rPr>
      </w:pP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prepagata</w:t>
      </w:r>
      <w:r>
        <w:rPr>
          <w:spacing w:val="-2"/>
          <w:sz w:val="20"/>
        </w:rPr>
        <w:t xml:space="preserve"> </w:t>
      </w:r>
      <w:r>
        <w:rPr>
          <w:sz w:val="20"/>
        </w:rPr>
        <w:t>(solo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IBAN)</w:t>
      </w:r>
    </w:p>
    <w:p w:rsidR="002931AA" w:rsidRDefault="002931AA">
      <w:pPr>
        <w:pStyle w:val="Corpotesto"/>
        <w:spacing w:before="10"/>
      </w:pPr>
    </w:p>
    <w:p w:rsidR="002931AA" w:rsidRDefault="004B387B">
      <w:pPr>
        <w:pStyle w:val="Corpotesto"/>
        <w:spacing w:before="1" w:line="244" w:lineRule="auto"/>
        <w:ind w:left="5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985520</wp:posOffset>
                </wp:positionV>
                <wp:extent cx="4286250" cy="127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6750"/>
                            <a:gd name="T2" fmla="+- 0 1386 1186"/>
                            <a:gd name="T3" fmla="*/ T2 w 6750"/>
                            <a:gd name="T4" fmla="+- 0 1437 1186"/>
                            <a:gd name="T5" fmla="*/ T4 w 6750"/>
                            <a:gd name="T6" fmla="+- 0 1637 1186"/>
                            <a:gd name="T7" fmla="*/ T6 w 6750"/>
                            <a:gd name="T8" fmla="+- 0 1688 1186"/>
                            <a:gd name="T9" fmla="*/ T8 w 6750"/>
                            <a:gd name="T10" fmla="+- 0 1889 1186"/>
                            <a:gd name="T11" fmla="*/ T10 w 6750"/>
                            <a:gd name="T12" fmla="+- 0 1940 1186"/>
                            <a:gd name="T13" fmla="*/ T12 w 6750"/>
                            <a:gd name="T14" fmla="+- 0 2140 1186"/>
                            <a:gd name="T15" fmla="*/ T14 w 6750"/>
                            <a:gd name="T16" fmla="+- 0 2191 1186"/>
                            <a:gd name="T17" fmla="*/ T16 w 6750"/>
                            <a:gd name="T18" fmla="+- 0 2391 1186"/>
                            <a:gd name="T19" fmla="*/ T18 w 6750"/>
                            <a:gd name="T20" fmla="+- 0 2443 1186"/>
                            <a:gd name="T21" fmla="*/ T20 w 6750"/>
                            <a:gd name="T22" fmla="+- 0 2643 1186"/>
                            <a:gd name="T23" fmla="*/ T22 w 6750"/>
                            <a:gd name="T24" fmla="+- 0 2694 1186"/>
                            <a:gd name="T25" fmla="*/ T24 w 6750"/>
                            <a:gd name="T26" fmla="+- 0 2894 1186"/>
                            <a:gd name="T27" fmla="*/ T26 w 6750"/>
                            <a:gd name="T28" fmla="+- 0 2945 1186"/>
                            <a:gd name="T29" fmla="*/ T28 w 6750"/>
                            <a:gd name="T30" fmla="+- 0 3146 1186"/>
                            <a:gd name="T31" fmla="*/ T30 w 6750"/>
                            <a:gd name="T32" fmla="+- 0 3197 1186"/>
                            <a:gd name="T33" fmla="*/ T32 w 6750"/>
                            <a:gd name="T34" fmla="+- 0 3397 1186"/>
                            <a:gd name="T35" fmla="*/ T34 w 6750"/>
                            <a:gd name="T36" fmla="+- 0 3448 1186"/>
                            <a:gd name="T37" fmla="*/ T36 w 6750"/>
                            <a:gd name="T38" fmla="+- 0 3648 1186"/>
                            <a:gd name="T39" fmla="*/ T38 w 6750"/>
                            <a:gd name="T40" fmla="+- 0 3700 1186"/>
                            <a:gd name="T41" fmla="*/ T40 w 6750"/>
                            <a:gd name="T42" fmla="+- 0 3900 1186"/>
                            <a:gd name="T43" fmla="*/ T42 w 6750"/>
                            <a:gd name="T44" fmla="+- 0 3951 1186"/>
                            <a:gd name="T45" fmla="*/ T44 w 6750"/>
                            <a:gd name="T46" fmla="+- 0 4151 1186"/>
                            <a:gd name="T47" fmla="*/ T46 w 6750"/>
                            <a:gd name="T48" fmla="+- 0 4202 1186"/>
                            <a:gd name="T49" fmla="*/ T48 w 6750"/>
                            <a:gd name="T50" fmla="+- 0 4402 1186"/>
                            <a:gd name="T51" fmla="*/ T50 w 6750"/>
                            <a:gd name="T52" fmla="+- 0 4454 1186"/>
                            <a:gd name="T53" fmla="*/ T52 w 6750"/>
                            <a:gd name="T54" fmla="+- 0 4654 1186"/>
                            <a:gd name="T55" fmla="*/ T54 w 6750"/>
                            <a:gd name="T56" fmla="+- 0 4705 1186"/>
                            <a:gd name="T57" fmla="*/ T56 w 6750"/>
                            <a:gd name="T58" fmla="+- 0 4905 1186"/>
                            <a:gd name="T59" fmla="*/ T58 w 6750"/>
                            <a:gd name="T60" fmla="+- 0 4956 1186"/>
                            <a:gd name="T61" fmla="*/ T60 w 6750"/>
                            <a:gd name="T62" fmla="+- 0 5157 1186"/>
                            <a:gd name="T63" fmla="*/ T62 w 6750"/>
                            <a:gd name="T64" fmla="+- 0 5208 1186"/>
                            <a:gd name="T65" fmla="*/ T64 w 6750"/>
                            <a:gd name="T66" fmla="+- 0 5408 1186"/>
                            <a:gd name="T67" fmla="*/ T66 w 6750"/>
                            <a:gd name="T68" fmla="+- 0 5459 1186"/>
                            <a:gd name="T69" fmla="*/ T68 w 6750"/>
                            <a:gd name="T70" fmla="+- 0 5659 1186"/>
                            <a:gd name="T71" fmla="*/ T70 w 6750"/>
                            <a:gd name="T72" fmla="+- 0 5711 1186"/>
                            <a:gd name="T73" fmla="*/ T72 w 6750"/>
                            <a:gd name="T74" fmla="+- 0 5911 1186"/>
                            <a:gd name="T75" fmla="*/ T74 w 6750"/>
                            <a:gd name="T76" fmla="+- 0 5962 1186"/>
                            <a:gd name="T77" fmla="*/ T76 w 6750"/>
                            <a:gd name="T78" fmla="+- 0 6162 1186"/>
                            <a:gd name="T79" fmla="*/ T78 w 6750"/>
                            <a:gd name="T80" fmla="+- 0 6227 1186"/>
                            <a:gd name="T81" fmla="*/ T80 w 6750"/>
                            <a:gd name="T82" fmla="+- 0 6427 1186"/>
                            <a:gd name="T83" fmla="*/ T82 w 6750"/>
                            <a:gd name="T84" fmla="+- 0 6478 1186"/>
                            <a:gd name="T85" fmla="*/ T84 w 6750"/>
                            <a:gd name="T86" fmla="+- 0 6678 1186"/>
                            <a:gd name="T87" fmla="*/ T86 w 6750"/>
                            <a:gd name="T88" fmla="+- 0 6729 1186"/>
                            <a:gd name="T89" fmla="*/ T88 w 6750"/>
                            <a:gd name="T90" fmla="+- 0 6930 1186"/>
                            <a:gd name="T91" fmla="*/ T90 w 6750"/>
                            <a:gd name="T92" fmla="+- 0 6981 1186"/>
                            <a:gd name="T93" fmla="*/ T92 w 6750"/>
                            <a:gd name="T94" fmla="+- 0 7181 1186"/>
                            <a:gd name="T95" fmla="*/ T94 w 6750"/>
                            <a:gd name="T96" fmla="+- 0 7232 1186"/>
                            <a:gd name="T97" fmla="*/ T96 w 6750"/>
                            <a:gd name="T98" fmla="+- 0 7432 1186"/>
                            <a:gd name="T99" fmla="*/ T98 w 6750"/>
                            <a:gd name="T100" fmla="+- 0 7484 1186"/>
                            <a:gd name="T101" fmla="*/ T100 w 6750"/>
                            <a:gd name="T102" fmla="+- 0 7684 1186"/>
                            <a:gd name="T103" fmla="*/ T102 w 6750"/>
                            <a:gd name="T104" fmla="+- 0 7735 1186"/>
                            <a:gd name="T105" fmla="*/ T104 w 6750"/>
                            <a:gd name="T106" fmla="+- 0 7935 1186"/>
                            <a:gd name="T107" fmla="*/ T106 w 6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6750">
                              <a:moveTo>
                                <a:pt x="0" y="0"/>
                              </a:moveTo>
                              <a:lnTo>
                                <a:pt x="200" y="0"/>
                              </a:lnTo>
                              <a:moveTo>
                                <a:pt x="251" y="0"/>
                              </a:moveTo>
                              <a:lnTo>
                                <a:pt x="451" y="0"/>
                              </a:lnTo>
                              <a:moveTo>
                                <a:pt x="502" y="0"/>
                              </a:moveTo>
                              <a:lnTo>
                                <a:pt x="703" y="0"/>
                              </a:lnTo>
                              <a:moveTo>
                                <a:pt x="754" y="0"/>
                              </a:moveTo>
                              <a:lnTo>
                                <a:pt x="954" y="0"/>
                              </a:lnTo>
                              <a:moveTo>
                                <a:pt x="1005" y="0"/>
                              </a:moveTo>
                              <a:lnTo>
                                <a:pt x="1205" y="0"/>
                              </a:lnTo>
                              <a:moveTo>
                                <a:pt x="1257" y="0"/>
                              </a:moveTo>
                              <a:lnTo>
                                <a:pt x="1457" y="0"/>
                              </a:lnTo>
                              <a:moveTo>
                                <a:pt x="1508" y="0"/>
                              </a:moveTo>
                              <a:lnTo>
                                <a:pt x="1708" y="0"/>
                              </a:lnTo>
                              <a:moveTo>
                                <a:pt x="1759" y="0"/>
                              </a:moveTo>
                              <a:lnTo>
                                <a:pt x="1960" y="0"/>
                              </a:lnTo>
                              <a:moveTo>
                                <a:pt x="2011" y="0"/>
                              </a:moveTo>
                              <a:lnTo>
                                <a:pt x="2211" y="0"/>
                              </a:lnTo>
                              <a:moveTo>
                                <a:pt x="2262" y="0"/>
                              </a:moveTo>
                              <a:lnTo>
                                <a:pt x="2462" y="0"/>
                              </a:lnTo>
                              <a:moveTo>
                                <a:pt x="2514" y="0"/>
                              </a:moveTo>
                              <a:lnTo>
                                <a:pt x="2714" y="0"/>
                              </a:lnTo>
                              <a:moveTo>
                                <a:pt x="2765" y="0"/>
                              </a:moveTo>
                              <a:lnTo>
                                <a:pt x="2965" y="0"/>
                              </a:lnTo>
                              <a:moveTo>
                                <a:pt x="3016" y="0"/>
                              </a:moveTo>
                              <a:lnTo>
                                <a:pt x="3216" y="0"/>
                              </a:lnTo>
                              <a:moveTo>
                                <a:pt x="3268" y="0"/>
                              </a:moveTo>
                              <a:lnTo>
                                <a:pt x="3468" y="0"/>
                              </a:lnTo>
                              <a:moveTo>
                                <a:pt x="3519" y="0"/>
                              </a:moveTo>
                              <a:lnTo>
                                <a:pt x="3719" y="0"/>
                              </a:lnTo>
                              <a:moveTo>
                                <a:pt x="3770" y="0"/>
                              </a:moveTo>
                              <a:lnTo>
                                <a:pt x="3971" y="0"/>
                              </a:lnTo>
                              <a:moveTo>
                                <a:pt x="4022" y="0"/>
                              </a:moveTo>
                              <a:lnTo>
                                <a:pt x="4222" y="0"/>
                              </a:lnTo>
                              <a:moveTo>
                                <a:pt x="4273" y="0"/>
                              </a:moveTo>
                              <a:lnTo>
                                <a:pt x="4473" y="0"/>
                              </a:lnTo>
                              <a:moveTo>
                                <a:pt x="4525" y="0"/>
                              </a:moveTo>
                              <a:lnTo>
                                <a:pt x="4725" y="0"/>
                              </a:lnTo>
                              <a:moveTo>
                                <a:pt x="4776" y="0"/>
                              </a:moveTo>
                              <a:lnTo>
                                <a:pt x="4976" y="0"/>
                              </a:lnTo>
                              <a:moveTo>
                                <a:pt x="5041" y="0"/>
                              </a:moveTo>
                              <a:lnTo>
                                <a:pt x="5241" y="0"/>
                              </a:lnTo>
                              <a:moveTo>
                                <a:pt x="5292" y="0"/>
                              </a:moveTo>
                              <a:lnTo>
                                <a:pt x="5492" y="0"/>
                              </a:lnTo>
                              <a:moveTo>
                                <a:pt x="5543" y="0"/>
                              </a:moveTo>
                              <a:lnTo>
                                <a:pt x="5744" y="0"/>
                              </a:lnTo>
                              <a:moveTo>
                                <a:pt x="5795" y="0"/>
                              </a:moveTo>
                              <a:lnTo>
                                <a:pt x="5995" y="0"/>
                              </a:lnTo>
                              <a:moveTo>
                                <a:pt x="6046" y="0"/>
                              </a:moveTo>
                              <a:lnTo>
                                <a:pt x="6246" y="0"/>
                              </a:lnTo>
                              <a:moveTo>
                                <a:pt x="6298" y="0"/>
                              </a:moveTo>
                              <a:lnTo>
                                <a:pt x="6498" y="0"/>
                              </a:lnTo>
                              <a:moveTo>
                                <a:pt x="6549" y="0"/>
                              </a:moveTo>
                              <a:lnTo>
                                <a:pt x="674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05353" id="AutoShape 6" o:spid="_x0000_s1026" style="position:absolute;margin-left:59.3pt;margin-top:77.6pt;width:337.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" path="m,l200,t51,l451,t51,l703,t51,l954,t51,l1205,t52,l1457,t51,l1708,t51,l1960,t51,l2211,t51,l2462,t52,l2714,t51,l2965,t51,l3216,t52,l3468,t51,l3719,t51,l3971,t51,l4222,t51,l4473,t52,l4725,t51,l4976,t65,l5241,t51,l5492,t51,l5744,t51,l5995,t51,l6246,t52,l6498,t51,l6749,e" filled="f" strokeweight=".14056mm">
                <v:path arrowok="t" o:connecttype="custom" o:connectlocs="0,0;127000,0;159385,0;286385,0;318770,0;446405,0;478790,0;605790,0;638175,0;765175,0;798195,0;925195,0;957580,0;1084580,0;1116965,0;1244600,0;1276985,0;1403985,0;1436370,0;1563370,0;1596390,0;1723390,0;1755775,0;1882775,0;1915160,0;2042160,0;2075180,0;2202180,0;2234565,0;2361565,0;2393950,0;2521585,0;2553970,0;2680970,0;2713355,0;2840355,0;2873375,0;3000375,0;3032760,0;3159760,0;3201035,0;3328035,0;3360420,0;3487420,0;3519805,0;3647440,0;3679825,0;3806825,0;3839210,0;3966210,0;3999230,0;4126230,0;4158615,0;4285615,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(N.B.</w:t>
      </w:r>
      <w:r>
        <w:rPr>
          <w:spacing w:val="14"/>
        </w:rPr>
        <w:t xml:space="preserve"> </w:t>
      </w:r>
      <w:r>
        <w:t>eventuali</w:t>
      </w:r>
      <w:r>
        <w:rPr>
          <w:spacing w:val="15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circolare</w:t>
      </w:r>
      <w:r>
        <w:rPr>
          <w:spacing w:val="15"/>
        </w:rPr>
        <w:t xml:space="preserve"> </w:t>
      </w:r>
      <w:r>
        <w:t>ABI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2797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23/05/2003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omessa</w:t>
      </w:r>
      <w:r>
        <w:rPr>
          <w:spacing w:val="14"/>
        </w:rPr>
        <w:t xml:space="preserve"> </w:t>
      </w:r>
      <w:r>
        <w:t>indicazione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del codice IBAN</w:t>
      </w:r>
      <w:r>
        <w:rPr>
          <w:spacing w:val="-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poste a</w:t>
      </w:r>
      <w:r>
        <w:rPr>
          <w:spacing w:val="-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 beneficiario)</w:t>
      </w:r>
    </w:p>
    <w:p w:rsidR="002931AA" w:rsidRDefault="004B387B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152400</wp:posOffset>
                </wp:positionV>
                <wp:extent cx="6341110" cy="211709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2117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1AA" w:rsidRDefault="002931AA">
                            <w:pPr>
                              <w:pStyle w:val="Corpotesto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2931AA" w:rsidRDefault="004B387B">
                            <w:pPr>
                              <w:pStyle w:val="Corpotesto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IBAN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(27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alfanumerici)</w:t>
                            </w:r>
                          </w:p>
                          <w:p w:rsidR="002931AA" w:rsidRDefault="002931A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2931AA" w:rsidRDefault="002931AA">
                            <w:pPr>
                              <w:pStyle w:val="Corpotesto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2931AA" w:rsidRDefault="004B387B">
                            <w:pPr>
                              <w:pStyle w:val="Corpotesto"/>
                              <w:tabs>
                                <w:tab w:val="left" w:pos="1543"/>
                                <w:tab w:val="left" w:pos="5758"/>
                              </w:tabs>
                              <w:spacing w:before="1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CIN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>(1 carattere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alfabetico)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codice </w:t>
                            </w:r>
                            <w:r>
                              <w:rPr>
                                <w:b/>
                              </w:rPr>
                              <w:t>ABI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>(5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numerici)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spacing w:before="122"/>
                              <w:ind w:left="108"/>
                            </w:pPr>
                            <w:r>
                              <w:t>Banca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tabs>
                                <w:tab w:val="left" w:pos="2361"/>
                              </w:tabs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CAB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>(5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numerici)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Agenzia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tabs>
                                <w:tab w:val="left" w:leader="dot" w:pos="9748"/>
                              </w:tabs>
                              <w:spacing w:before="122"/>
                              <w:ind w:left="108"/>
                            </w:pPr>
                            <w:r>
                              <w:t>(indirizzo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dell’Agenzia</w:t>
                            </w:r>
                            <w:r>
                              <w:tab/>
                              <w:t>)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tabs>
                                <w:tab w:val="left" w:pos="4013"/>
                              </w:tabs>
                              <w:spacing w:before="126"/>
                              <w:ind w:left="108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c/c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>(12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alfanumerici)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tabs>
                                <w:tab w:val="left" w:pos="7665"/>
                              </w:tabs>
                              <w:spacing w:before="125"/>
                              <w:ind w:left="108"/>
                            </w:pPr>
                            <w:r>
                              <w:rPr>
                                <w:b/>
                              </w:rPr>
                              <w:t>SWIFT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bonifici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–8/11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caratteri)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1pt;margin-top:12pt;width:499.3pt;height:166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ohAIAABk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" filled="f" strokeweight=".48pt">
                <v:textbox inset="0,0,0,0">
                  <w:txbxContent>
                    <w:p w:rsidR="002931AA" w:rsidRDefault="002931AA">
                      <w:pPr>
                        <w:pStyle w:val="Corpotesto"/>
                        <w:spacing w:before="4"/>
                        <w:rPr>
                          <w:sz w:val="22"/>
                        </w:rPr>
                      </w:pPr>
                    </w:p>
                    <w:p w:rsidR="002931AA" w:rsidRDefault="004B387B">
                      <w:pPr>
                        <w:pStyle w:val="Corpotesto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IBAN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(27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alfanumerici)</w:t>
                      </w:r>
                    </w:p>
                    <w:p w:rsidR="002931AA" w:rsidRDefault="002931A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2931AA" w:rsidRDefault="002931AA">
                      <w:pPr>
                        <w:pStyle w:val="Corpotesto"/>
                        <w:spacing w:before="6"/>
                        <w:rPr>
                          <w:sz w:val="19"/>
                        </w:rPr>
                      </w:pPr>
                    </w:p>
                    <w:p w:rsidR="002931AA" w:rsidRDefault="004B387B">
                      <w:pPr>
                        <w:pStyle w:val="Corpotesto"/>
                        <w:tabs>
                          <w:tab w:val="left" w:pos="1543"/>
                          <w:tab w:val="left" w:pos="5758"/>
                        </w:tabs>
                        <w:spacing w:before="1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CIN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>(1 carattere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alfabetico)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codice </w:t>
                      </w:r>
                      <w:r>
                        <w:rPr>
                          <w:b/>
                        </w:rPr>
                        <w:t>ABI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>(5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numerici)</w:t>
                      </w:r>
                    </w:p>
                    <w:p w:rsidR="002931AA" w:rsidRDefault="004B387B">
                      <w:pPr>
                        <w:pStyle w:val="Corpotesto"/>
                        <w:spacing w:before="122"/>
                        <w:ind w:left="108"/>
                      </w:pPr>
                      <w:r>
                        <w:t>Banca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..................................................................................................................................................................</w:t>
                      </w:r>
                      <w:r>
                        <w:t>.................</w:t>
                      </w:r>
                    </w:p>
                    <w:p w:rsidR="002931AA" w:rsidRDefault="004B387B">
                      <w:pPr>
                        <w:pStyle w:val="Corpotesto"/>
                        <w:tabs>
                          <w:tab w:val="left" w:pos="2361"/>
                        </w:tabs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CAB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>(5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numerici)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Agenzia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.................................................................................................</w:t>
                      </w:r>
                    </w:p>
                    <w:p w:rsidR="002931AA" w:rsidRDefault="004B387B">
                      <w:pPr>
                        <w:pStyle w:val="Corpotesto"/>
                        <w:tabs>
                          <w:tab w:val="left" w:leader="dot" w:pos="9748"/>
                        </w:tabs>
                        <w:spacing w:before="122"/>
                        <w:ind w:left="108"/>
                      </w:pPr>
                      <w:r>
                        <w:t>(indirizzo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dell’Agenzia</w:t>
                      </w:r>
                      <w:r>
                        <w:tab/>
                        <w:t>)</w:t>
                      </w:r>
                    </w:p>
                    <w:p w:rsidR="002931AA" w:rsidRDefault="004B387B">
                      <w:pPr>
                        <w:pStyle w:val="Corpotesto"/>
                        <w:tabs>
                          <w:tab w:val="left" w:pos="4013"/>
                        </w:tabs>
                        <w:spacing w:before="126"/>
                        <w:ind w:left="108"/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c/c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>(12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alfanumerici)</w:t>
                      </w:r>
                    </w:p>
                    <w:p w:rsidR="002931AA" w:rsidRDefault="004B387B">
                      <w:pPr>
                        <w:pStyle w:val="Corpotesto"/>
                        <w:tabs>
                          <w:tab w:val="left" w:pos="7665"/>
                        </w:tabs>
                        <w:spacing w:before="125"/>
                        <w:ind w:left="108"/>
                      </w:pPr>
                      <w:r>
                        <w:rPr>
                          <w:b/>
                        </w:rPr>
                        <w:t>SWIFT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(per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bonifici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–8/11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caratteri)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1AA" w:rsidRDefault="004B387B">
      <w:pPr>
        <w:pStyle w:val="Titolo1"/>
        <w:spacing w:line="204" w:lineRule="exact"/>
      </w:pPr>
      <w:r>
        <w:t>N.B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“</w:t>
      </w:r>
      <w:r>
        <w:rPr>
          <w:i/>
        </w:rPr>
        <w:t>almeno</w:t>
      </w:r>
      <w:r>
        <w:t>”</w:t>
      </w:r>
      <w:r>
        <w:rPr>
          <w:spacing w:val="-1"/>
        </w:rPr>
        <w:t xml:space="preserve"> </w:t>
      </w:r>
      <w:r>
        <w:rPr>
          <w:u w:val="single"/>
        </w:rPr>
        <w:t>co/intestatario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conto.</w:t>
      </w:r>
    </w:p>
    <w:p w:rsidR="002931AA" w:rsidRDefault="002931AA">
      <w:pPr>
        <w:pStyle w:val="Corpotesto"/>
        <w:rPr>
          <w:b/>
        </w:rPr>
      </w:pPr>
    </w:p>
    <w:p w:rsidR="002931AA" w:rsidRDefault="004B387B">
      <w:pPr>
        <w:pStyle w:val="Corpotesto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152400</wp:posOffset>
                </wp:positionV>
                <wp:extent cx="6264910" cy="164782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47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1AA" w:rsidRDefault="004B387B">
                            <w:pPr>
                              <w:spacing w:before="22"/>
                              <w:ind w:left="2674" w:right="26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chiede</w:t>
                            </w:r>
                          </w:p>
                          <w:p w:rsidR="002931AA" w:rsidRDefault="002931AA">
                            <w:pPr>
                              <w:pStyle w:val="Corpotesto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2931AA" w:rsidRDefault="004B387B">
                            <w:pPr>
                              <w:spacing w:line="242" w:lineRule="auto"/>
                              <w:ind w:left="108" w:right="10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 la CERTIFICAZIONE DEI REDDITI (CU), nei casi in cui non sia spedita con raccomandata A/R presso 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domicilio fiscale o caricata nel servizio di accesso online UGOV Stipendi, sia inviata al seguente indirizzo di posta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elettronica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istituzionale (cioè 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@unisi.it)</w:t>
                            </w:r>
                          </w:p>
                          <w:p w:rsidR="002931AA" w:rsidRDefault="002931AA">
                            <w:pPr>
                              <w:pStyle w:val="Corpotes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931AA" w:rsidRDefault="002931AA">
                            <w:pPr>
                              <w:pStyle w:val="Corpotesto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931AA" w:rsidRDefault="004B387B">
                            <w:pPr>
                              <w:ind w:left="28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raccomanda 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scrivere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modo leggibile</w:t>
                            </w:r>
                          </w:p>
                          <w:p w:rsidR="002931AA" w:rsidRDefault="002931AA">
                            <w:pPr>
                              <w:pStyle w:val="Corpotesto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2931AA" w:rsidRDefault="004B387B">
                            <w:pPr>
                              <w:tabs>
                                <w:tab w:val="left" w:pos="8889"/>
                              </w:tabs>
                              <w:ind w:left="4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51.1pt;margin-top:12pt;width:493.3pt;height:129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" filled="f" strokeweight=".48pt">
                <v:textbox inset="0,0,0,0">
                  <w:txbxContent>
                    <w:p w:rsidR="002931AA" w:rsidRDefault="004B387B">
                      <w:pPr>
                        <w:spacing w:before="22"/>
                        <w:ind w:left="2674" w:right="2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chiede</w:t>
                      </w:r>
                    </w:p>
                    <w:p w:rsidR="002931AA" w:rsidRDefault="002931AA">
                      <w:pPr>
                        <w:pStyle w:val="Corpotesto"/>
                        <w:spacing w:before="5"/>
                        <w:rPr>
                          <w:b/>
                        </w:rPr>
                      </w:pPr>
                    </w:p>
                    <w:p w:rsidR="002931AA" w:rsidRDefault="004B387B">
                      <w:pPr>
                        <w:spacing w:line="242" w:lineRule="auto"/>
                        <w:ind w:left="108" w:right="10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che la CERTIFICAZIONE DEI REDDITI (CU), nei casi in cui non sia spedita con raccomandata A/R presso 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domicilio fiscale o caricata nel servizio di accesso online UGOV Stipendi, sia inviata al seguente indirizzo di posta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elettronica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istituzionale (cioè 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@unisi.it)</w:t>
                      </w:r>
                    </w:p>
                    <w:p w:rsidR="002931AA" w:rsidRDefault="002931AA">
                      <w:pPr>
                        <w:pStyle w:val="Corpotesto"/>
                        <w:rPr>
                          <w:b/>
                          <w:sz w:val="22"/>
                        </w:rPr>
                      </w:pPr>
                    </w:p>
                    <w:p w:rsidR="002931AA" w:rsidRDefault="002931AA">
                      <w:pPr>
                        <w:pStyle w:val="Corpotesto"/>
                        <w:spacing w:before="5"/>
                        <w:rPr>
                          <w:b/>
                          <w:sz w:val="18"/>
                        </w:rPr>
                      </w:pPr>
                    </w:p>
                    <w:p w:rsidR="002931AA" w:rsidRDefault="004B387B">
                      <w:pPr>
                        <w:ind w:left="28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raccomanda 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scrivere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modo leggibile</w:t>
                      </w:r>
                    </w:p>
                    <w:p w:rsidR="002931AA" w:rsidRDefault="002931AA">
                      <w:pPr>
                        <w:pStyle w:val="Corpotesto"/>
                        <w:rPr>
                          <w:i/>
                          <w:sz w:val="21"/>
                        </w:rPr>
                      </w:pPr>
                    </w:p>
                    <w:p w:rsidR="002931AA" w:rsidRDefault="004B387B">
                      <w:pPr>
                        <w:tabs>
                          <w:tab w:val="left" w:pos="8889"/>
                        </w:tabs>
                        <w:ind w:left="42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1AA" w:rsidRDefault="002931AA">
      <w:pPr>
        <w:pStyle w:val="Corpotesto"/>
        <w:rPr>
          <w:b/>
        </w:rPr>
      </w:pPr>
    </w:p>
    <w:p w:rsidR="002931AA" w:rsidRDefault="002931AA">
      <w:pPr>
        <w:pStyle w:val="Corpotesto"/>
        <w:spacing w:before="2"/>
        <w:rPr>
          <w:b/>
          <w:sz w:val="18"/>
        </w:rPr>
      </w:pPr>
    </w:p>
    <w:p w:rsidR="002931AA" w:rsidRDefault="004B387B">
      <w:pPr>
        <w:pStyle w:val="Corpotesto"/>
        <w:tabs>
          <w:tab w:val="left" w:pos="5072"/>
        </w:tabs>
        <w:ind w:left="2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-902335</wp:posOffset>
                </wp:positionV>
                <wp:extent cx="55054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6B8AC0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71.05pt" to="490.25pt,-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Bw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data, 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rPr>
          <w:sz w:val="13"/>
        </w:rPr>
      </w:pPr>
    </w:p>
    <w:p w:rsidR="002931AA" w:rsidRDefault="004B387B">
      <w:pPr>
        <w:pStyle w:val="Corpotesto"/>
        <w:tabs>
          <w:tab w:val="left" w:pos="9811"/>
        </w:tabs>
        <w:spacing w:before="91"/>
        <w:ind w:left="4893"/>
      </w:pPr>
      <w:r>
        <w:t>Firma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1AA" w:rsidRDefault="002931AA">
      <w:pPr>
        <w:pStyle w:val="Corpotesto"/>
        <w:spacing w:before="2"/>
        <w:rPr>
          <w:sz w:val="13"/>
        </w:rPr>
      </w:pPr>
    </w:p>
    <w:p w:rsidR="002931AA" w:rsidRDefault="004B387B">
      <w:pPr>
        <w:pStyle w:val="Titolo1"/>
        <w:spacing w:before="91" w:line="229" w:lineRule="exact"/>
      </w:pPr>
      <w:r>
        <w:t>ALLEGARE:</w:t>
      </w:r>
    </w:p>
    <w:p w:rsidR="002931AA" w:rsidRDefault="004B387B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0" w:line="243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Copia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codice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IBAN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rilasciata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dall’Agenzia</w:t>
      </w:r>
    </w:p>
    <w:p w:rsidR="002931AA" w:rsidRDefault="004B387B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0" w:line="244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Copia codice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fiscale</w:t>
      </w:r>
    </w:p>
    <w:p w:rsidR="002931AA" w:rsidRDefault="002931AA">
      <w:pPr>
        <w:spacing w:line="244" w:lineRule="exact"/>
        <w:rPr>
          <w:sz w:val="20"/>
        </w:rPr>
        <w:sectPr w:rsidR="002931AA">
          <w:pgSz w:w="11910" w:h="16850"/>
          <w:pgMar w:top="1760" w:right="780" w:bottom="520" w:left="920" w:header="675" w:footer="326" w:gutter="0"/>
          <w:cols w:space="720"/>
        </w:sectPr>
      </w:pPr>
    </w:p>
    <w:p w:rsidR="002931AA" w:rsidRDefault="002931AA">
      <w:pPr>
        <w:pStyle w:val="Corpotesto"/>
        <w:rPr>
          <w:b/>
          <w:i/>
        </w:rPr>
      </w:pPr>
    </w:p>
    <w:p w:rsidR="002931AA" w:rsidRDefault="002931AA">
      <w:pPr>
        <w:pStyle w:val="Corpotesto"/>
        <w:rPr>
          <w:b/>
          <w:i/>
        </w:rPr>
      </w:pPr>
    </w:p>
    <w:p w:rsidR="002931AA" w:rsidRDefault="002931AA">
      <w:pPr>
        <w:pStyle w:val="Corpotesto"/>
        <w:spacing w:before="3"/>
        <w:rPr>
          <w:b/>
          <w:i/>
          <w:sz w:val="11"/>
        </w:rPr>
      </w:pPr>
    </w:p>
    <w:p w:rsidR="002931AA" w:rsidRDefault="004B387B">
      <w:pPr>
        <w:pStyle w:val="Corpotesto"/>
        <w:ind w:left="97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64910" cy="1655445"/>
                <wp:effectExtent l="7620" t="5715" r="1397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5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1AA" w:rsidRDefault="002931AA">
                            <w:pPr>
                              <w:pStyle w:val="Corpotesto"/>
                              <w:spacing w:before="1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2931AA" w:rsidRDefault="004B387B">
                            <w:pPr>
                              <w:spacing w:before="1"/>
                              <w:ind w:left="2674" w:right="26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accedere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on-line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visione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CEDOLINI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</w:t>
                            </w:r>
                          </w:p>
                          <w:p w:rsidR="002931AA" w:rsidRDefault="002931AA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2931AA" w:rsidRDefault="004B387B">
                            <w:pPr>
                              <w:pStyle w:val="Corpotesto"/>
                              <w:spacing w:line="244" w:lineRule="auto"/>
                              <w:ind w:left="108" w:right="116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vigenza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rapporto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l’Ateneo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 servizio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visualizzazione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stampa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cedolini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necessario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utilizzare l’UNISIPASS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percorso:</w:t>
                            </w:r>
                          </w:p>
                          <w:p w:rsidR="002931AA" w:rsidRDefault="00B9746E">
                            <w:pPr>
                              <w:pStyle w:val="Corpotesto"/>
                              <w:spacing w:before="1" w:line="244" w:lineRule="auto"/>
                              <w:ind w:left="108" w:right="8603"/>
                            </w:pPr>
                            <w:hyperlink r:id="rId10">
                              <w:r w:rsidR="004B387B">
                                <w:rPr>
                                  <w:color w:val="0000FF"/>
                                  <w:u w:val="single" w:color="0000FF"/>
                                </w:rPr>
                                <w:t>www.unisi.it</w:t>
                              </w:r>
                            </w:hyperlink>
                            <w:r w:rsidR="004B387B"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 w:rsidR="004B387B">
                              <w:t>servizi</w:t>
                            </w:r>
                            <w:r w:rsidR="004B387B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4B387B">
                              <w:t>on-line</w:t>
                            </w:r>
                            <w:r w:rsidR="004B387B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4B387B">
                              <w:rPr>
                                <w:spacing w:val="-1"/>
                              </w:rPr>
                              <w:t>u-gov</w:t>
                            </w:r>
                            <w:r w:rsidR="004B387B">
                              <w:rPr>
                                <w:spacing w:val="-9"/>
                              </w:rPr>
                              <w:t xml:space="preserve"> </w:t>
                            </w:r>
                            <w:r w:rsidR="004B387B">
                              <w:rPr>
                                <w:spacing w:val="-1"/>
                              </w:rPr>
                              <w:t>stipendi</w:t>
                            </w:r>
                          </w:p>
                          <w:p w:rsidR="002931AA" w:rsidRDefault="004B387B">
                            <w:pPr>
                              <w:pStyle w:val="Corpotesto"/>
                              <w:spacing w:before="2" w:line="244" w:lineRule="auto"/>
                              <w:ind w:left="108" w:right="5955"/>
                            </w:pPr>
                            <w:r>
                              <w:t>oppure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accedendo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direttamente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https://www.unisi.u-gov.it/unisi/login.jsp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28" type="#_x0000_t202" style="width:493.3pt;height:1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" filled="f" strokeweight=".48pt">
                <v:textbox inset="0,0,0,0">
                  <w:txbxContent>
                    <w:p w:rsidR="002931AA" w:rsidRDefault="002931AA">
                      <w:pPr>
                        <w:pStyle w:val="Corpotesto"/>
                        <w:spacing w:before="1"/>
                        <w:rPr>
                          <w:b/>
                          <w:i/>
                          <w:sz w:val="22"/>
                        </w:rPr>
                      </w:pPr>
                    </w:p>
                    <w:p w:rsidR="002931AA" w:rsidRDefault="004B387B">
                      <w:pPr>
                        <w:spacing w:before="1"/>
                        <w:ind w:left="2674" w:right="2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accedere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on-line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visione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CEDOLINI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</w:t>
                      </w:r>
                    </w:p>
                    <w:p w:rsidR="002931AA" w:rsidRDefault="002931AA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:rsidR="002931AA" w:rsidRDefault="004B387B">
                      <w:pPr>
                        <w:pStyle w:val="Corpotesto"/>
                        <w:spacing w:line="244" w:lineRule="auto"/>
                        <w:ind w:left="108" w:right="116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vigenza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rapporto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l’Ateneo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 servizio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visualizzazione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stampa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cedolini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necessario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utilizzare l’UNISIPASS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percorso:</w:t>
                      </w:r>
                    </w:p>
                    <w:p w:rsidR="002931AA" w:rsidRDefault="004B387B">
                      <w:pPr>
                        <w:pStyle w:val="Corpotesto"/>
                        <w:spacing w:before="1" w:line="244" w:lineRule="auto"/>
                        <w:ind w:left="108" w:right="8603"/>
                      </w:pPr>
                      <w:hyperlink r:id="rId12">
                        <w:r>
                          <w:rPr>
                            <w:color w:val="0000FF"/>
                            <w:u w:val="single" w:color="0000FF"/>
                          </w:rPr>
                          <w:t>www.unisi.it</w:t>
                        </w:r>
                      </w:hyperlink>
                      <w:r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on-line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u-gov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stipendi</w:t>
                      </w:r>
                    </w:p>
                    <w:p w:rsidR="002931AA" w:rsidRDefault="004B387B">
                      <w:pPr>
                        <w:pStyle w:val="Corpotesto"/>
                        <w:spacing w:before="2" w:line="244" w:lineRule="auto"/>
                        <w:ind w:left="108" w:right="5955"/>
                      </w:pPr>
                      <w:r>
                        <w:t>oppure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accedendo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direttamente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0000FF"/>
                            <w:u w:val="single" w:color="0000FF"/>
                          </w:rPr>
                          <w:t>https://www.unisi.u-gov.it/unisi/login.jsp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931AA" w:rsidRDefault="002931AA">
      <w:pPr>
        <w:pStyle w:val="Corpotesto"/>
        <w:spacing w:before="10"/>
        <w:rPr>
          <w:b/>
          <w:i/>
          <w:sz w:val="29"/>
        </w:rPr>
      </w:pPr>
    </w:p>
    <w:p w:rsidR="002931AA" w:rsidRDefault="004B387B">
      <w:pPr>
        <w:pStyle w:val="Corpotesto"/>
        <w:spacing w:before="91" w:line="244" w:lineRule="auto"/>
        <w:ind w:left="215" w:right="346"/>
        <w:jc w:val="both"/>
      </w:pPr>
      <w:r>
        <w:t>Per quel che riguarda il TRATTAMENTO DEI DATI PERSONALI l’informativa, redatta secondo le indicazioni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Ateneo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https://www.unisi.it/ateneo/adempimenti/privacy</w:t>
        </w:r>
        <w:r>
          <w:rPr>
            <w:spacing w:val="-3"/>
          </w:rPr>
          <w:t xml:space="preserve"> </w:t>
        </w:r>
      </w:hyperlink>
      <w:r>
        <w:t>.</w:t>
      </w:r>
    </w:p>
    <w:p w:rsidR="002931AA" w:rsidRDefault="004B387B">
      <w:pPr>
        <w:pStyle w:val="Corpotesto"/>
        <w:spacing w:before="2"/>
        <w:ind w:left="215"/>
        <w:jc w:val="both"/>
      </w:pPr>
      <w:r>
        <w:t>Nell’invitarla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prendere</w:t>
      </w:r>
      <w:r>
        <w:rPr>
          <w:spacing w:val="-6"/>
        </w:rPr>
        <w:t xml:space="preserve"> </w:t>
      </w:r>
      <w:r>
        <w:t>attenta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indicata,</w:t>
      </w:r>
      <w:r>
        <w:rPr>
          <w:spacing w:val="-7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che:</w:t>
      </w:r>
    </w:p>
    <w:p w:rsidR="002931AA" w:rsidRDefault="004B387B">
      <w:pPr>
        <w:pStyle w:val="Corpotesto"/>
        <w:spacing w:before="5" w:line="244" w:lineRule="auto"/>
        <w:ind w:left="215" w:right="357"/>
        <w:jc w:val="both"/>
      </w:pPr>
      <w:r>
        <w:t>i dati saranno trattati secondo i principi stabiliti dall’art. 5 (liceità, correttezza, trasparenza, adeguatezza, pertinenza,</w:t>
      </w:r>
      <w:r>
        <w:rPr>
          <w:spacing w:val="1"/>
        </w:rPr>
        <w:t xml:space="preserve"> </w:t>
      </w:r>
      <w:r>
        <w:t>esattezza, minimizzazione del trattamento, limitazione della conservazione, ecc.) per le finalità del presente contratto.</w:t>
      </w:r>
      <w:r>
        <w:rPr>
          <w:spacing w:val="1"/>
        </w:rPr>
        <w:t xml:space="preserve"> </w:t>
      </w:r>
      <w:r>
        <w:t>Per gli adempimenti da esso discendenti, potranno essere trasmessi a soggetti terzi (es: INAIL, Agenzia delle entrate,</w:t>
      </w:r>
      <w:r>
        <w:rPr>
          <w:spacing w:val="1"/>
        </w:rPr>
        <w:t xml:space="preserve"> </w:t>
      </w:r>
      <w:r>
        <w:t>ecc.);</w:t>
      </w:r>
    </w:p>
    <w:p w:rsidR="002931AA" w:rsidRDefault="004B387B">
      <w:pPr>
        <w:pStyle w:val="Corpotesto"/>
        <w:spacing w:before="3" w:line="244" w:lineRule="auto"/>
        <w:ind w:left="215" w:right="3013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l’Università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Siena,</w:t>
      </w:r>
      <w:r>
        <w:rPr>
          <w:spacing w:val="-3"/>
        </w:rPr>
        <w:t xml:space="preserve"> </w:t>
      </w:r>
      <w:r>
        <w:t>rappresentata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Magnifico</w:t>
      </w:r>
      <w:r>
        <w:rPr>
          <w:spacing w:val="-3"/>
        </w:rPr>
        <w:t xml:space="preserve"> </w:t>
      </w:r>
      <w:r>
        <w:t>Rettore;</w:t>
      </w:r>
      <w:r>
        <w:rPr>
          <w:spacing w:val="-4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Gianluca</w:t>
      </w:r>
      <w:r>
        <w:rPr>
          <w:spacing w:val="-1"/>
        </w:rPr>
        <w:t xml:space="preserve"> </w:t>
      </w:r>
      <w:r>
        <w:t>Navone;</w:t>
      </w:r>
    </w:p>
    <w:p w:rsidR="002931AA" w:rsidRDefault="004B387B">
      <w:pPr>
        <w:pStyle w:val="Corpotesto"/>
        <w:spacing w:before="1" w:line="244" w:lineRule="auto"/>
        <w:ind w:left="215" w:right="319"/>
      </w:pP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saranno</w:t>
      </w:r>
      <w:r>
        <w:rPr>
          <w:spacing w:val="38"/>
        </w:rPr>
        <w:t xml:space="preserve"> </w:t>
      </w:r>
      <w:r>
        <w:t>raccolti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trattati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l'ausilio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strumenti</w:t>
      </w:r>
      <w:r>
        <w:rPr>
          <w:spacing w:val="36"/>
        </w:rPr>
        <w:t xml:space="preserve"> </w:t>
      </w:r>
      <w:r>
        <w:t>cartacei</w:t>
      </w:r>
      <w:r>
        <w:rPr>
          <w:spacing w:val="35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informatici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modalità</w:t>
      </w:r>
      <w:r>
        <w:rPr>
          <w:spacing w:val="35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garantiscono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riservatezza, alimentando archivi</w:t>
      </w:r>
      <w:r>
        <w:rPr>
          <w:spacing w:val="-1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informatici;</w:t>
      </w:r>
    </w:p>
    <w:p w:rsidR="002931AA" w:rsidRDefault="004B387B">
      <w:pPr>
        <w:pStyle w:val="Corpotesto"/>
        <w:spacing w:before="1" w:line="244" w:lineRule="auto"/>
        <w:ind w:left="215" w:right="349"/>
        <w:jc w:val="both"/>
      </w:pPr>
      <w:r>
        <w:t>gli interessati al trattamento possono esercitare nei confronti dell’Università di Siena tutti i diritti previsti dagli artt.15 e</w:t>
      </w:r>
      <w:r>
        <w:rPr>
          <w:spacing w:val="1"/>
        </w:rPr>
        <w:t xml:space="preserve"> </w:t>
      </w:r>
      <w:r>
        <w:t>ss. del Regolamento europeo; in particolare, possono ottenere: l'accesso ai propri dati personali, la loro rettifica o</w:t>
      </w:r>
      <w:r>
        <w:rPr>
          <w:spacing w:val="1"/>
        </w:rPr>
        <w:t xml:space="preserve"> </w:t>
      </w:r>
      <w:r>
        <w:t>integrazione, la</w:t>
      </w:r>
      <w:r>
        <w:rPr>
          <w:spacing w:val="-1"/>
        </w:rPr>
        <w:t xml:space="preserve"> </w:t>
      </w:r>
      <w:r>
        <w:t>cancellazione (c.d.</w:t>
      </w:r>
      <w:r>
        <w:rPr>
          <w:spacing w:val="-1"/>
        </w:rPr>
        <w:t xml:space="preserve"> </w:t>
      </w:r>
      <w:r>
        <w:t>“diritto</w:t>
      </w:r>
      <w:r>
        <w:rPr>
          <w:spacing w:val="-1"/>
        </w:rPr>
        <w:t xml:space="preserve"> </w:t>
      </w:r>
      <w:r>
        <w:t>all’oblio”), la</w:t>
      </w:r>
      <w:r>
        <w:rPr>
          <w:spacing w:val="-1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 trattamento.</w:t>
      </w:r>
    </w:p>
    <w:p w:rsidR="002931AA" w:rsidRDefault="004B387B">
      <w:pPr>
        <w:pStyle w:val="Corpotesto"/>
        <w:spacing w:before="2" w:line="247" w:lineRule="auto"/>
        <w:ind w:left="215" w:right="354"/>
        <w:jc w:val="both"/>
      </w:pPr>
      <w:r>
        <w:t>Dopo aver preso attenta visione dell’informativa sul trattamento dei propri dati personali pubblicata sul portale di</w:t>
      </w:r>
      <w:r>
        <w:rPr>
          <w:spacing w:val="1"/>
        </w:rPr>
        <w:t xml:space="preserve"> </w:t>
      </w:r>
      <w:r>
        <w:t xml:space="preserve">Ateneo nella sezione Privacy, il sottoscritto </w:t>
      </w:r>
      <w:r>
        <w:rPr>
          <w:b/>
        </w:rPr>
        <w:t xml:space="preserve">AUTORIZZA </w:t>
      </w:r>
      <w:r>
        <w:t>L’Università degli Studi di Siena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2931AA" w:rsidRDefault="004B387B">
      <w:pPr>
        <w:pStyle w:val="Corpotesto"/>
        <w:spacing w:line="244" w:lineRule="auto"/>
        <w:ind w:left="215" w:right="351"/>
        <w:jc w:val="both"/>
      </w:pPr>
      <w:r>
        <w:t>Il sottoscritto conferma che, ai fini fiscali, previdenziali ed assicurativi, si impegna ad attenersi a quanto per essa</w:t>
      </w:r>
      <w:r>
        <w:rPr>
          <w:spacing w:val="1"/>
        </w:rPr>
        <w:t xml:space="preserve"> </w:t>
      </w:r>
      <w:r>
        <w:t>disposto, nonché a comunicare tempestivamente ogni eventuale variazione, esonerando l’Ente committente da qualsiasi</w:t>
      </w:r>
      <w:r>
        <w:rPr>
          <w:spacing w:val="1"/>
        </w:rPr>
        <w:t xml:space="preserve"> </w:t>
      </w:r>
      <w:r>
        <w:t>ed ogni</w:t>
      </w:r>
      <w:r>
        <w:rPr>
          <w:spacing w:val="-1"/>
        </w:rPr>
        <w:t xml:space="preserve"> </w:t>
      </w:r>
      <w:r>
        <w:t>responsabilità in</w:t>
      </w:r>
      <w:r>
        <w:rPr>
          <w:spacing w:val="-2"/>
        </w:rPr>
        <w:t xml:space="preserve"> </w:t>
      </w:r>
      <w:r>
        <w:t>merito.</w:t>
      </w:r>
    </w:p>
    <w:p w:rsidR="002931AA" w:rsidRDefault="002931AA">
      <w:pPr>
        <w:pStyle w:val="Corpotesto"/>
        <w:spacing w:before="6"/>
        <w:rPr>
          <w:sz w:val="12"/>
        </w:rPr>
      </w:pPr>
    </w:p>
    <w:p w:rsidR="002931AA" w:rsidRDefault="002931AA">
      <w:pPr>
        <w:rPr>
          <w:sz w:val="12"/>
        </w:rPr>
        <w:sectPr w:rsidR="002931AA">
          <w:pgSz w:w="11910" w:h="16850"/>
          <w:pgMar w:top="1760" w:right="780" w:bottom="520" w:left="920" w:header="675" w:footer="326" w:gutter="0"/>
          <w:cols w:space="720"/>
        </w:sectPr>
      </w:pPr>
    </w:p>
    <w:p w:rsidR="002931AA" w:rsidRDefault="004B387B">
      <w:pPr>
        <w:pStyle w:val="Corpotesto"/>
        <w:tabs>
          <w:tab w:val="left" w:pos="1631"/>
          <w:tab w:val="left" w:pos="2747"/>
          <w:tab w:val="left" w:pos="3389"/>
        </w:tabs>
        <w:spacing w:before="91" w:line="491" w:lineRule="auto"/>
        <w:ind w:left="215" w:right="38"/>
      </w:pPr>
      <w:r>
        <w:lastRenderedPageBreak/>
        <w:t>Lì,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ALLEGATI: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931AA" w:rsidRDefault="004B387B">
      <w:pPr>
        <w:pStyle w:val="Corpotesto"/>
        <w:spacing w:before="4"/>
        <w:rPr>
          <w:sz w:val="28"/>
        </w:rPr>
      </w:pPr>
      <w:r>
        <w:br w:type="column"/>
      </w:r>
    </w:p>
    <w:p w:rsidR="002931AA" w:rsidRDefault="004B387B">
      <w:pPr>
        <w:pStyle w:val="Corpotesto"/>
        <w:tabs>
          <w:tab w:val="left" w:pos="4101"/>
        </w:tabs>
        <w:ind w:left="215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931AA">
      <w:type w:val="continuous"/>
      <w:pgSz w:w="11910" w:h="16850"/>
      <w:pgMar w:top="1760" w:right="780" w:bottom="520" w:left="920" w:header="720" w:footer="720" w:gutter="0"/>
      <w:cols w:num="2" w:space="720" w:equalWidth="0">
        <w:col w:w="3431" w:space="818"/>
        <w:col w:w="59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D8" w:rsidRDefault="004B387B">
      <w:r>
        <w:separator/>
      </w:r>
    </w:p>
  </w:endnote>
  <w:endnote w:type="continuationSeparator" w:id="0">
    <w:p w:rsidR="00694AD8" w:rsidRDefault="004B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AA" w:rsidRDefault="004B387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77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10347325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1AA" w:rsidRDefault="004B387B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46E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2.25pt;margin-top:814.75pt;width:11pt;height:13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NKIuN+AAAAANAQAA&#10;DwAAAAAAAAAAAAAAAAAIBQAAZHJzL2Rvd25yZXYueG1sUEsFBgAAAAAEAAQA8wAAABUGAAAAAA==&#10;" filled="f" stroked="f">
              <v:textbox inset="0,0,0,0">
                <w:txbxContent>
                  <w:p w:rsidR="002931AA" w:rsidRDefault="004B387B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746E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D8" w:rsidRDefault="004B387B">
      <w:r>
        <w:separator/>
      </w:r>
    </w:p>
  </w:footnote>
  <w:footnote w:type="continuationSeparator" w:id="0">
    <w:p w:rsidR="00694AD8" w:rsidRDefault="004B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AA" w:rsidRDefault="004B387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96704" behindDoc="1" locked="0" layoutInCell="1" allowOverlap="1">
          <wp:simplePos x="0" y="0"/>
          <wp:positionH relativeFrom="page">
            <wp:posOffset>693419</wp:posOffset>
          </wp:positionH>
          <wp:positionV relativeFrom="page">
            <wp:posOffset>428624</wp:posOffset>
          </wp:positionV>
          <wp:extent cx="542003" cy="612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003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5438140</wp:posOffset>
              </wp:positionH>
              <wp:positionV relativeFrom="page">
                <wp:posOffset>583565</wp:posOffset>
              </wp:positionV>
              <wp:extent cx="1417955" cy="554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1AA" w:rsidRDefault="004B387B">
                          <w:pPr>
                            <w:spacing w:before="12" w:line="244" w:lineRule="auto"/>
                            <w:ind w:left="502" w:right="20" w:hanging="483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Ufficio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Trattamenti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economici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Banchi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Sotto,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55</w:t>
                          </w:r>
                        </w:p>
                        <w:p w:rsidR="002931AA" w:rsidRDefault="004B387B">
                          <w:pPr>
                            <w:spacing w:line="244" w:lineRule="auto"/>
                            <w:ind w:left="20" w:right="18" w:firstLine="128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53100 Siena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trattamentieconomici@unisi.it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8.2pt;margin-top:45.95pt;width:111.65pt;height:43.6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hAqw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" filled="f" stroked="f">
              <v:textbox inset="0,0,0,0">
                <w:txbxContent>
                  <w:p w:rsidR="002931AA" w:rsidRDefault="004B387B">
                    <w:pPr>
                      <w:spacing w:before="12" w:line="244" w:lineRule="auto"/>
                      <w:ind w:left="502" w:right="20" w:hanging="48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Ufficio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Trattamenti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economici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Banchi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Sotto,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55</w:t>
                    </w:r>
                  </w:p>
                  <w:p w:rsidR="002931AA" w:rsidRDefault="004B387B">
                    <w:pPr>
                      <w:spacing w:line="244" w:lineRule="auto"/>
                      <w:ind w:left="20" w:right="18" w:firstLine="128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53100 Siena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trattamentieconomici@unisi.it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010"/>
    <w:multiLevelType w:val="hybridMultilevel"/>
    <w:tmpl w:val="4C4EB51C"/>
    <w:lvl w:ilvl="0" w:tplc="75BAEE2A">
      <w:start w:val="14"/>
      <w:numFmt w:val="upperLetter"/>
      <w:lvlText w:val="%1"/>
      <w:lvlJc w:val="left"/>
      <w:pPr>
        <w:ind w:left="593" w:hanging="379"/>
        <w:jc w:val="left"/>
      </w:pPr>
      <w:rPr>
        <w:rFonts w:hint="default"/>
        <w:lang w:val="it-IT" w:eastAsia="en-US" w:bidi="ar-SA"/>
      </w:rPr>
    </w:lvl>
    <w:lvl w:ilvl="1" w:tplc="8B605A12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AC06882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C4B4A6F4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83663EBC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44A271A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3AF08B54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A802DB26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BEA8D5C0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1">
    <w:nsid w:val="2A5E216F"/>
    <w:multiLevelType w:val="hybridMultilevel"/>
    <w:tmpl w:val="C038A9CE"/>
    <w:lvl w:ilvl="0" w:tplc="E0909556">
      <w:start w:val="1"/>
      <w:numFmt w:val="decimal"/>
      <w:lvlText w:val="%1)"/>
      <w:lvlJc w:val="left"/>
      <w:pPr>
        <w:ind w:left="215" w:hanging="222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80022EDE">
      <w:numFmt w:val="bullet"/>
      <w:lvlText w:val="•"/>
      <w:lvlJc w:val="left"/>
      <w:pPr>
        <w:ind w:left="1218" w:hanging="222"/>
      </w:pPr>
      <w:rPr>
        <w:rFonts w:hint="default"/>
        <w:lang w:val="it-IT" w:eastAsia="en-US" w:bidi="ar-SA"/>
      </w:rPr>
    </w:lvl>
    <w:lvl w:ilvl="2" w:tplc="7778C99E">
      <w:numFmt w:val="bullet"/>
      <w:lvlText w:val="•"/>
      <w:lvlJc w:val="left"/>
      <w:pPr>
        <w:ind w:left="2217" w:hanging="222"/>
      </w:pPr>
      <w:rPr>
        <w:rFonts w:hint="default"/>
        <w:lang w:val="it-IT" w:eastAsia="en-US" w:bidi="ar-SA"/>
      </w:rPr>
    </w:lvl>
    <w:lvl w:ilvl="3" w:tplc="6064765A">
      <w:numFmt w:val="bullet"/>
      <w:lvlText w:val="•"/>
      <w:lvlJc w:val="left"/>
      <w:pPr>
        <w:ind w:left="3215" w:hanging="222"/>
      </w:pPr>
      <w:rPr>
        <w:rFonts w:hint="default"/>
        <w:lang w:val="it-IT" w:eastAsia="en-US" w:bidi="ar-SA"/>
      </w:rPr>
    </w:lvl>
    <w:lvl w:ilvl="4" w:tplc="C9A2CD10">
      <w:numFmt w:val="bullet"/>
      <w:lvlText w:val="•"/>
      <w:lvlJc w:val="left"/>
      <w:pPr>
        <w:ind w:left="4214" w:hanging="222"/>
      </w:pPr>
      <w:rPr>
        <w:rFonts w:hint="default"/>
        <w:lang w:val="it-IT" w:eastAsia="en-US" w:bidi="ar-SA"/>
      </w:rPr>
    </w:lvl>
    <w:lvl w:ilvl="5" w:tplc="8C60C7F0">
      <w:numFmt w:val="bullet"/>
      <w:lvlText w:val="•"/>
      <w:lvlJc w:val="left"/>
      <w:pPr>
        <w:ind w:left="5213" w:hanging="222"/>
      </w:pPr>
      <w:rPr>
        <w:rFonts w:hint="default"/>
        <w:lang w:val="it-IT" w:eastAsia="en-US" w:bidi="ar-SA"/>
      </w:rPr>
    </w:lvl>
    <w:lvl w:ilvl="6" w:tplc="EF5C2FBC">
      <w:numFmt w:val="bullet"/>
      <w:lvlText w:val="•"/>
      <w:lvlJc w:val="left"/>
      <w:pPr>
        <w:ind w:left="6211" w:hanging="222"/>
      </w:pPr>
      <w:rPr>
        <w:rFonts w:hint="default"/>
        <w:lang w:val="it-IT" w:eastAsia="en-US" w:bidi="ar-SA"/>
      </w:rPr>
    </w:lvl>
    <w:lvl w:ilvl="7" w:tplc="91E2340A">
      <w:numFmt w:val="bullet"/>
      <w:lvlText w:val="•"/>
      <w:lvlJc w:val="left"/>
      <w:pPr>
        <w:ind w:left="7210" w:hanging="222"/>
      </w:pPr>
      <w:rPr>
        <w:rFonts w:hint="default"/>
        <w:lang w:val="it-IT" w:eastAsia="en-US" w:bidi="ar-SA"/>
      </w:rPr>
    </w:lvl>
    <w:lvl w:ilvl="8" w:tplc="C3F8A142">
      <w:numFmt w:val="bullet"/>
      <w:lvlText w:val="•"/>
      <w:lvlJc w:val="left"/>
      <w:pPr>
        <w:ind w:left="8209" w:hanging="222"/>
      </w:pPr>
      <w:rPr>
        <w:rFonts w:hint="default"/>
        <w:lang w:val="it-IT" w:eastAsia="en-US" w:bidi="ar-SA"/>
      </w:rPr>
    </w:lvl>
  </w:abstractNum>
  <w:abstractNum w:abstractNumId="2">
    <w:nsid w:val="59B82F16"/>
    <w:multiLevelType w:val="hybridMultilevel"/>
    <w:tmpl w:val="442E2532"/>
    <w:lvl w:ilvl="0" w:tplc="699621FA">
      <w:numFmt w:val="bullet"/>
      <w:lvlText w:val=""/>
      <w:lvlJc w:val="left"/>
      <w:pPr>
        <w:ind w:left="93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2101A4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DD64E1D4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23862462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AFEB542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4E92B2AC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1C5673CE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27FC30C4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48926BB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AA"/>
    <w:rsid w:val="002931AA"/>
    <w:rsid w:val="004B387B"/>
    <w:rsid w:val="00694AD8"/>
    <w:rsid w:val="00B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1"/>
      <w:ind w:left="93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1"/>
      <w:ind w:left="93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nisi.u-gov.it/unisi/login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si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nisi.u-gov.it/unisi/login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si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nisi.it/ateneo/adempimenti/priva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ttamentieconomici@unisi.it" TargetMode="External"/><Relationship Id="rId2" Type="http://schemas.openxmlformats.org/officeDocument/2006/relationships/hyperlink" Target="mailto:trattamentieconomici@unisi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Università di Siena</dc:creator>
  <cp:lastModifiedBy>Goracci Laura</cp:lastModifiedBy>
  <cp:revision>2</cp:revision>
  <dcterms:created xsi:type="dcterms:W3CDTF">2022-11-14T14:47:00Z</dcterms:created>
  <dcterms:modified xsi:type="dcterms:W3CDTF">2022-11-14T14:47:00Z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