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B1B1D" w14:textId="77777777" w:rsidR="00F034BD" w:rsidRPr="009E132B" w:rsidRDefault="00F034BD" w:rsidP="00F034BD">
      <w:pPr>
        <w:spacing w:line="240" w:lineRule="exact"/>
        <w:ind w:left="7080" w:right="284"/>
        <w:rPr>
          <w:rFonts w:ascii="Optima" w:hAnsi="Optima" w:cs="Optima"/>
          <w:caps/>
          <w:sz w:val="18"/>
          <w:szCs w:val="18"/>
          <w:highlight w:val="lightGray"/>
          <w:shd w:val="clear" w:color="auto" w:fill="FFFFFF"/>
        </w:rPr>
      </w:pPr>
      <w:r w:rsidRPr="009E132B">
        <w:rPr>
          <w:rFonts w:ascii="Optima" w:hAnsi="Optima" w:cs="Optima"/>
          <w:caps/>
          <w:sz w:val="18"/>
          <w:szCs w:val="18"/>
          <w:highlight w:val="lightGray"/>
          <w:shd w:val="clear" w:color="auto" w:fill="FFFFFF"/>
        </w:rPr>
        <w:t xml:space="preserve">LOGO </w:t>
      </w:r>
    </w:p>
    <w:p w14:paraId="550C2198" w14:textId="77777777" w:rsidR="00F034BD" w:rsidRPr="000059E6" w:rsidRDefault="00F034BD" w:rsidP="00F034BD">
      <w:pPr>
        <w:spacing w:line="240" w:lineRule="exact"/>
        <w:ind w:left="7080" w:right="284"/>
        <w:rPr>
          <w:rFonts w:ascii="Optima" w:hAnsi="Optima" w:cs="Optima"/>
          <w:caps/>
          <w:sz w:val="18"/>
          <w:szCs w:val="18"/>
          <w:shd w:val="clear" w:color="auto" w:fill="FFFFFF"/>
        </w:rPr>
      </w:pPr>
      <w:r w:rsidRPr="009E132B">
        <w:rPr>
          <w:rFonts w:ascii="Optima" w:hAnsi="Optima" w:cs="Optima"/>
          <w:caps/>
          <w:sz w:val="18"/>
          <w:szCs w:val="18"/>
          <w:highlight w:val="lightGray"/>
          <w:shd w:val="clear" w:color="auto" w:fill="FFFFFF"/>
        </w:rPr>
        <w:t>DEL DIPARTIMENTO</w:t>
      </w:r>
    </w:p>
    <w:p w14:paraId="59A011E9" w14:textId="77777777" w:rsidR="00F034BD" w:rsidRDefault="00F034BD" w:rsidP="00F034BD">
      <w:pPr>
        <w:spacing w:line="360" w:lineRule="auto"/>
        <w:ind w:left="4932" w:firstLine="108"/>
        <w:jc w:val="center"/>
        <w:rPr>
          <w:rFonts w:ascii="Calibri" w:hAnsi="Calibri"/>
        </w:rPr>
      </w:pPr>
    </w:p>
    <w:p w14:paraId="3B0D310F" w14:textId="77777777" w:rsidR="00F034BD" w:rsidRPr="007E5632" w:rsidRDefault="00F034BD" w:rsidP="00F034BD">
      <w:pPr>
        <w:spacing w:line="360" w:lineRule="auto"/>
        <w:ind w:left="5664" w:firstLine="708"/>
        <w:rPr>
          <w:rFonts w:ascii="Calibri" w:hAnsi="Calibri"/>
        </w:rPr>
      </w:pPr>
      <w:r w:rsidRPr="007E5632">
        <w:rPr>
          <w:rFonts w:ascii="Calibri" w:hAnsi="Calibri"/>
        </w:rPr>
        <w:t>Siena,</w:t>
      </w:r>
      <w:r>
        <w:rPr>
          <w:rFonts w:ascii="Calibri" w:hAnsi="Calibri"/>
        </w:rPr>
        <w:t xml:space="preserve"> data della firma digitale</w:t>
      </w:r>
    </w:p>
    <w:p w14:paraId="7CA6CBFA" w14:textId="77777777" w:rsidR="00F034BD" w:rsidRDefault="00F034BD" w:rsidP="00F034BD">
      <w:pPr>
        <w:spacing w:line="360" w:lineRule="auto"/>
        <w:ind w:left="5664" w:firstLine="708"/>
        <w:rPr>
          <w:rFonts w:ascii="Calibri" w:hAnsi="Calibri"/>
        </w:rPr>
      </w:pPr>
      <w:r>
        <w:rPr>
          <w:rFonts w:ascii="Calibri" w:hAnsi="Calibri"/>
        </w:rPr>
        <w:t xml:space="preserve">Classificazione: VII/4 </w:t>
      </w:r>
    </w:p>
    <w:p w14:paraId="57878E68" w14:textId="25EC31E7" w:rsidR="00F034BD" w:rsidRPr="007E5632" w:rsidRDefault="00F034BD" w:rsidP="00F034BD">
      <w:pPr>
        <w:spacing w:line="360" w:lineRule="auto"/>
        <w:ind w:left="5664" w:firstLine="708"/>
        <w:rPr>
          <w:rFonts w:ascii="Calibri" w:hAnsi="Calibri"/>
        </w:rPr>
      </w:pPr>
      <w:r>
        <w:rPr>
          <w:rFonts w:ascii="Calibri" w:hAnsi="Calibri"/>
        </w:rPr>
        <w:t>N. allegati: 0</w:t>
      </w:r>
    </w:p>
    <w:p w14:paraId="066F0E17" w14:textId="77777777" w:rsidR="00F034BD" w:rsidRDefault="00F034BD" w:rsidP="00F034BD">
      <w:pPr>
        <w:rPr>
          <w:rFonts w:ascii="Calibri" w:hAnsi="Calibri"/>
        </w:rPr>
      </w:pPr>
    </w:p>
    <w:p w14:paraId="6D7C47D1" w14:textId="77777777" w:rsidR="00F034BD" w:rsidRDefault="00F034BD" w:rsidP="00F034BD">
      <w:pPr>
        <w:rPr>
          <w:rFonts w:ascii="Calibri" w:hAnsi="Calibri"/>
        </w:rPr>
      </w:pPr>
      <w:r w:rsidRPr="0091041B">
        <w:rPr>
          <w:rFonts w:ascii="Calibri" w:hAnsi="Calibri"/>
        </w:rPr>
        <w:t>Gent.mo/a Prof</w:t>
      </w:r>
      <w:r>
        <w:rPr>
          <w:rFonts w:ascii="Calibri" w:hAnsi="Calibri"/>
        </w:rPr>
        <w:t>.</w:t>
      </w:r>
      <w:r w:rsidRPr="0091041B">
        <w:rPr>
          <w:rFonts w:ascii="Calibri" w:hAnsi="Calibri"/>
        </w:rPr>
        <w:t>/</w:t>
      </w:r>
      <w:r>
        <w:rPr>
          <w:rFonts w:ascii="Calibri" w:hAnsi="Calibri"/>
        </w:rPr>
        <w:t>Prof.</w:t>
      </w:r>
      <w:r w:rsidRPr="0091041B">
        <w:rPr>
          <w:rFonts w:ascii="Calibri" w:hAnsi="Calibri"/>
        </w:rPr>
        <w:t>ssa ………………………</w:t>
      </w:r>
    </w:p>
    <w:p w14:paraId="53DC175C" w14:textId="77777777" w:rsidR="00F034BD" w:rsidRPr="0091041B" w:rsidRDefault="00F034BD" w:rsidP="00F034BD">
      <w:pPr>
        <w:rPr>
          <w:rFonts w:ascii="Calibri" w:hAnsi="Calibri"/>
        </w:rPr>
      </w:pPr>
      <w:r>
        <w:rPr>
          <w:rFonts w:ascii="Calibri" w:hAnsi="Calibri"/>
        </w:rPr>
        <w:t>Dipartimento………………………………………….</w:t>
      </w:r>
    </w:p>
    <w:p w14:paraId="3D78F6C5" w14:textId="77777777" w:rsidR="00F034BD" w:rsidRPr="0091041B" w:rsidRDefault="00F034BD" w:rsidP="00F034BD">
      <w:pPr>
        <w:rPr>
          <w:rFonts w:ascii="Calibri" w:hAnsi="Calibri"/>
        </w:rPr>
      </w:pPr>
      <w:r w:rsidRPr="0091041B">
        <w:rPr>
          <w:rFonts w:ascii="Calibri" w:hAnsi="Calibri"/>
        </w:rPr>
        <w:t>e, p.c.</w:t>
      </w:r>
    </w:p>
    <w:p w14:paraId="649FAEF1" w14:textId="77777777" w:rsidR="00F034BD" w:rsidRDefault="00F034BD" w:rsidP="00F034BD">
      <w:pPr>
        <w:rPr>
          <w:rFonts w:ascii="Calibri" w:hAnsi="Calibri"/>
        </w:rPr>
      </w:pPr>
      <w:r w:rsidRPr="0091041B">
        <w:rPr>
          <w:rFonts w:ascii="Calibri" w:hAnsi="Calibri"/>
        </w:rPr>
        <w:t>Al/Alla Direttrice del Dipartimento ……………….</w:t>
      </w:r>
    </w:p>
    <w:p w14:paraId="5D074969" w14:textId="77777777" w:rsidR="00F034BD" w:rsidRPr="0091041B" w:rsidRDefault="00F034BD" w:rsidP="00F034BD">
      <w:pPr>
        <w:rPr>
          <w:rFonts w:ascii="Calibri" w:hAnsi="Calibri"/>
        </w:rPr>
      </w:pPr>
    </w:p>
    <w:p w14:paraId="7B9836A1" w14:textId="77777777" w:rsidR="00F034BD" w:rsidRPr="0091041B" w:rsidRDefault="00F034BD" w:rsidP="00F034BD">
      <w:pPr>
        <w:jc w:val="both"/>
        <w:rPr>
          <w:rFonts w:ascii="Calibri" w:hAnsi="Calibri"/>
          <w:b/>
        </w:rPr>
      </w:pPr>
      <w:r w:rsidRPr="0091041B">
        <w:rPr>
          <w:rFonts w:ascii="Calibri" w:hAnsi="Calibri"/>
          <w:b/>
        </w:rPr>
        <w:t xml:space="preserve">Oggetto: lettera di incarico nell’ambito dei progetti relativi alle iniziative di sistema Missione 4, Componente 2 - PNRR </w:t>
      </w:r>
    </w:p>
    <w:p w14:paraId="1974B780" w14:textId="221D7150" w:rsidR="00F034BD" w:rsidRDefault="00F034BD" w:rsidP="00F034BD">
      <w:pPr>
        <w:jc w:val="both"/>
        <w:rPr>
          <w:rFonts w:ascii="Calibri" w:eastAsia="Calibri" w:hAnsi="Calibri" w:cs="Calibri"/>
          <w:bCs/>
          <w:color w:val="000000"/>
        </w:rPr>
      </w:pPr>
      <w:r w:rsidRPr="0091041B">
        <w:rPr>
          <w:rFonts w:ascii="Calibri" w:eastAsia="Calibri" w:hAnsi="Calibri" w:cs="Calibri"/>
          <w:color w:val="000000"/>
        </w:rPr>
        <w:t>Il sottoscritto</w:t>
      </w:r>
      <w:r>
        <w:rPr>
          <w:rFonts w:ascii="Calibri" w:eastAsia="Calibri" w:hAnsi="Calibri" w:cs="Calibri"/>
          <w:color w:val="000000"/>
        </w:rPr>
        <w:t>,</w:t>
      </w:r>
      <w:r w:rsidRPr="0091041B">
        <w:rPr>
          <w:rFonts w:ascii="Calibri" w:eastAsia="Calibri" w:hAnsi="Calibri" w:cs="Calibri"/>
          <w:color w:val="000000"/>
        </w:rPr>
        <w:t xml:space="preserve"> Prof. </w:t>
      </w:r>
      <w:r>
        <w:rPr>
          <w:rFonts w:ascii="Calibri" w:eastAsia="Calibri" w:hAnsi="Calibri" w:cs="Calibri"/>
          <w:color w:val="000000"/>
        </w:rPr>
        <w:t>Roberto Di Pietra</w:t>
      </w:r>
      <w:r w:rsidRPr="0091041B">
        <w:rPr>
          <w:rFonts w:ascii="Calibri" w:eastAsia="Calibri" w:hAnsi="Calibri" w:cs="Calibri"/>
          <w:color w:val="000000"/>
        </w:rPr>
        <w:t xml:space="preserve">, in qualità di </w:t>
      </w:r>
      <w:r>
        <w:rPr>
          <w:rFonts w:ascii="Calibri" w:eastAsia="Calibri" w:hAnsi="Calibri" w:cs="Calibri"/>
          <w:color w:val="000000"/>
        </w:rPr>
        <w:t>Rettore protempore e l</w:t>
      </w:r>
      <w:r w:rsidRPr="0091041B">
        <w:rPr>
          <w:rFonts w:ascii="Calibri" w:eastAsia="Calibri" w:hAnsi="Calibri" w:cs="Calibri"/>
          <w:color w:val="000000"/>
        </w:rPr>
        <w:t>egale Rappre</w:t>
      </w:r>
      <w:r w:rsidR="007600E1">
        <w:rPr>
          <w:rFonts w:ascii="Calibri" w:eastAsia="Calibri" w:hAnsi="Calibri" w:cs="Calibri"/>
          <w:color w:val="000000"/>
        </w:rPr>
        <w:t>sentante dell’Università degli S</w:t>
      </w:r>
      <w:r w:rsidRPr="0091041B">
        <w:rPr>
          <w:rFonts w:ascii="Calibri" w:eastAsia="Calibri" w:hAnsi="Calibri" w:cs="Calibri"/>
          <w:color w:val="000000"/>
        </w:rPr>
        <w:t xml:space="preserve">tudi di Siena, </w:t>
      </w:r>
      <w:r w:rsidRPr="0091041B">
        <w:rPr>
          <w:rFonts w:ascii="Calibri" w:eastAsia="Calibri" w:hAnsi="Calibri" w:cs="Calibri"/>
        </w:rPr>
        <w:t>P.IVA 00273530527 | C.F. 80002070524, con sede legale in Banchi di Sotto, 55 – 53100 Siena, L</w:t>
      </w:r>
      <w:r w:rsidR="00A12EF4">
        <w:rPr>
          <w:rFonts w:ascii="Calibri" w:eastAsia="Calibri" w:hAnsi="Calibri" w:cs="Calibri"/>
        </w:rPr>
        <w:t xml:space="preserve">a incarica allo svolgimento delle </w:t>
      </w:r>
      <w:r w:rsidRPr="0091041B">
        <w:rPr>
          <w:rFonts w:ascii="Calibri" w:eastAsia="Calibri" w:hAnsi="Calibri" w:cs="Calibri"/>
          <w:color w:val="000000"/>
        </w:rPr>
        <w:t xml:space="preserve">attività </w:t>
      </w:r>
      <w:r w:rsidR="00EA7410">
        <w:rPr>
          <w:rFonts w:ascii="Calibri" w:eastAsia="Calibri" w:hAnsi="Calibri" w:cs="Calibri"/>
          <w:color w:val="000000"/>
        </w:rPr>
        <w:t xml:space="preserve">come da prospetto sotto riportato, </w:t>
      </w:r>
      <w:r w:rsidRPr="0091041B">
        <w:rPr>
          <w:rFonts w:ascii="Calibri" w:eastAsia="Calibri" w:hAnsi="Calibri" w:cs="Calibri"/>
          <w:color w:val="000000"/>
        </w:rPr>
        <w:t xml:space="preserve">con i costi ed impegni indicati nel Rendiconto Finanziario del progetto denominato </w:t>
      </w:r>
      <w:r w:rsidRPr="0091041B">
        <w:rPr>
          <w:rFonts w:ascii="Calibri" w:eastAsia="Calibri" w:hAnsi="Calibri" w:cs="Calibri"/>
        </w:rPr>
        <w:t xml:space="preserve"> </w:t>
      </w:r>
      <w:r w:rsidRPr="0091041B">
        <w:rPr>
          <w:rFonts w:ascii="Calibri" w:eastAsia="Calibri" w:hAnsi="Calibri" w:cs="Calibri"/>
          <w:b/>
          <w:color w:val="000000"/>
        </w:rPr>
        <w:t xml:space="preserve">[acronimo Progetto]  -  </w:t>
      </w:r>
      <w:r w:rsidRPr="0091041B">
        <w:rPr>
          <w:rFonts w:ascii="Calibri" w:eastAsia="Calibri" w:hAnsi="Calibri" w:cs="Calibri"/>
        </w:rPr>
        <w:t xml:space="preserve"> </w:t>
      </w:r>
      <w:r w:rsidRPr="007B4B2D">
        <w:rPr>
          <w:rFonts w:ascii="Titillium Web" w:eastAsia="Times New Roman" w:hAnsi="Titillium Web" w:cstheme="minorHAnsi"/>
          <w:bCs/>
          <w:color w:val="000000"/>
          <w:lang w:eastAsia="it-IT"/>
        </w:rPr>
        <w:t xml:space="preserve">Codice progetto MUR: </w:t>
      </w:r>
      <w:r>
        <w:rPr>
          <w:rFonts w:ascii="Titillium Web" w:hAnsi="Titillium Web"/>
          <w:b/>
        </w:rPr>
        <w:t xml:space="preserve">………………… </w:t>
      </w:r>
      <w:r w:rsidRPr="0091041B">
        <w:rPr>
          <w:rFonts w:ascii="Calibri" w:eastAsia="Calibri" w:hAnsi="Calibri" w:cs="Calibri"/>
          <w:b/>
          <w:color w:val="000000"/>
        </w:rPr>
        <w:t>[Titolo Progetto]  _______________________________  –  CUP ____________________  a valere sulla Missione 4 Componente 2 (M4C2) – investimento ……………………. del Piano Nazionale di Ripresa e Resilienza (PNRR) finanziato dall’Unione Europea “</w:t>
      </w:r>
      <w:proofErr w:type="spellStart"/>
      <w:r w:rsidRPr="0091041B">
        <w:rPr>
          <w:rFonts w:ascii="Calibri" w:eastAsia="Calibri" w:hAnsi="Calibri" w:cs="Calibri"/>
          <w:b/>
          <w:color w:val="000000"/>
        </w:rPr>
        <w:t>Next</w:t>
      </w:r>
      <w:proofErr w:type="spellEnd"/>
      <w:r w:rsidRPr="0091041B">
        <w:rPr>
          <w:rFonts w:ascii="Calibri" w:eastAsia="Calibri" w:hAnsi="Calibri" w:cs="Calibri"/>
          <w:b/>
          <w:color w:val="000000"/>
        </w:rPr>
        <w:t xml:space="preserve"> Generation EU</w:t>
      </w:r>
      <w:r w:rsidRPr="0091041B">
        <w:rPr>
          <w:rFonts w:ascii="Calibri" w:eastAsia="Calibri" w:hAnsi="Calibri" w:cs="Calibri"/>
          <w:bCs/>
          <w:color w:val="000000"/>
        </w:rPr>
        <w:t xml:space="preserve">”. </w:t>
      </w:r>
    </w:p>
    <w:p w14:paraId="2DB06A77" w14:textId="77777777" w:rsidR="00F034BD" w:rsidRPr="0091041B" w:rsidRDefault="00F034BD" w:rsidP="00F034BD">
      <w:pPr>
        <w:spacing w:line="288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166"/>
        <w:gridCol w:w="7039"/>
      </w:tblGrid>
      <w:tr w:rsidR="00EA7410" w:rsidRPr="00051171" w14:paraId="744FBF8F" w14:textId="77777777" w:rsidTr="000E6C72">
        <w:trPr>
          <w:trHeight w:val="799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30FC8" w14:textId="3274C696" w:rsidR="00EA7410" w:rsidRPr="00051171" w:rsidRDefault="00EA7410" w:rsidP="000E6C72">
            <w:pPr>
              <w:spacing w:line="288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e Cognome</w:t>
            </w:r>
          </w:p>
        </w:tc>
        <w:tc>
          <w:tcPr>
            <w:tcW w:w="3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1712E" w14:textId="77777777" w:rsidR="00EA7410" w:rsidRPr="00051171" w:rsidRDefault="00EA7410" w:rsidP="000E6C7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034BD" w:rsidRPr="00051171" w14:paraId="18103B39" w14:textId="77777777" w:rsidTr="000E6C72">
        <w:trPr>
          <w:trHeight w:val="799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11D36" w14:textId="77777777" w:rsidR="00F034BD" w:rsidRPr="00051171" w:rsidRDefault="00F034BD" w:rsidP="000E6C72">
            <w:pPr>
              <w:spacing w:line="288" w:lineRule="auto"/>
              <w:rPr>
                <w:rFonts w:ascii="Calibri" w:eastAsia="Calibri" w:hAnsi="Calibri" w:cs="Calibri"/>
                <w:color w:val="000000"/>
              </w:rPr>
            </w:pPr>
            <w:r w:rsidRPr="00051171">
              <w:rPr>
                <w:rFonts w:ascii="Calibri" w:eastAsia="Calibri" w:hAnsi="Calibri" w:cs="Calibri"/>
                <w:color w:val="000000"/>
              </w:rPr>
              <w:t>Ruolo di appartenenza</w:t>
            </w:r>
            <w:r w:rsidRPr="003F290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A937C" w14:textId="77777777" w:rsidR="00F034BD" w:rsidRPr="00051171" w:rsidRDefault="00F034BD" w:rsidP="000E6C72">
            <w:pPr>
              <w:rPr>
                <w:rFonts w:ascii="Calibri" w:eastAsia="Calibri" w:hAnsi="Calibri" w:cs="Calibri"/>
                <w:color w:val="000000"/>
              </w:rPr>
            </w:pPr>
          </w:p>
          <w:p w14:paraId="2EF8C0FB" w14:textId="77777777" w:rsidR="00F034BD" w:rsidRPr="00051171" w:rsidRDefault="00F034BD" w:rsidP="000E6C7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034BD" w:rsidRPr="00051171" w14:paraId="32A3C143" w14:textId="77777777" w:rsidTr="000E6C72">
        <w:trPr>
          <w:trHeight w:val="491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CAB9C" w14:textId="77777777" w:rsidR="00F034BD" w:rsidRPr="00051171" w:rsidRDefault="00F034BD" w:rsidP="000E6C72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Personale in convenzione con il SSN</w:t>
            </w:r>
          </w:p>
        </w:tc>
        <w:tc>
          <w:tcPr>
            <w:tcW w:w="3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05875" w14:textId="77777777" w:rsidR="00F034BD" w:rsidRDefault="00F034BD" w:rsidP="00F034BD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57388">
              <w:rPr>
                <w:rFonts w:ascii="Calibri" w:eastAsia="Calibri" w:hAnsi="Calibri" w:cs="Calibri"/>
                <w:color w:val="000000"/>
              </w:rPr>
              <w:t>SI</w:t>
            </w:r>
          </w:p>
          <w:p w14:paraId="541E8A12" w14:textId="77777777" w:rsidR="00F034BD" w:rsidRPr="00051171" w:rsidRDefault="00F034BD" w:rsidP="00F034BD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F034BD" w:rsidRPr="00051171" w14:paraId="6E12B3E0" w14:textId="77777777" w:rsidTr="000E6C72"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9F052" w14:textId="45007F6A" w:rsidR="00F034BD" w:rsidRPr="00051171" w:rsidRDefault="00F034BD" w:rsidP="000E6C72">
            <w:pPr>
              <w:pStyle w:val="Testonotaapidipagina"/>
              <w:rPr>
                <w:rFonts w:ascii="Calibri" w:hAnsi="Calibri"/>
              </w:rPr>
            </w:pPr>
            <w:r w:rsidRPr="000511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Descrizione delle attività </w:t>
            </w:r>
            <w:r w:rsidR="00EA741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svolte nell’ambito del </w:t>
            </w:r>
            <w:r w:rsidRPr="0005117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progetto (</w:t>
            </w:r>
            <w:r w:rsidR="007600E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</w:t>
            </w:r>
            <w:r w:rsidRPr="00051171">
              <w:rPr>
                <w:rFonts w:ascii="Calibri" w:hAnsi="Calibri"/>
              </w:rPr>
              <w:t xml:space="preserve">e attività devono essere coerenti alle funzioni abitualmente espletate e/o all'esperienza professionale) </w:t>
            </w:r>
          </w:p>
          <w:p w14:paraId="7CC5507A" w14:textId="77777777" w:rsidR="00F034BD" w:rsidRPr="00051171" w:rsidRDefault="00F034BD" w:rsidP="000E6C72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D5E98" w14:textId="77777777" w:rsidR="00F034BD" w:rsidRPr="003F290B" w:rsidRDefault="00F034BD" w:rsidP="000E6C7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034BD" w:rsidRPr="00051171" w14:paraId="212162BA" w14:textId="77777777" w:rsidTr="000E6C72"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B7D3A" w14:textId="77777777" w:rsidR="00F034BD" w:rsidRPr="00051171" w:rsidRDefault="00F034BD" w:rsidP="000E6C72">
            <w:pPr>
              <w:spacing w:line="288" w:lineRule="auto"/>
              <w:rPr>
                <w:rFonts w:ascii="Calibri" w:eastAsia="Calibri" w:hAnsi="Calibri" w:cs="Calibri"/>
                <w:color w:val="000000"/>
              </w:rPr>
            </w:pPr>
            <w:r w:rsidRPr="00051171">
              <w:rPr>
                <w:rFonts w:ascii="Calibri" w:eastAsia="Calibri" w:hAnsi="Calibri" w:cs="Calibri"/>
                <w:color w:val="000000"/>
              </w:rPr>
              <w:t>Periodo (dal…al…)</w:t>
            </w:r>
          </w:p>
        </w:tc>
        <w:tc>
          <w:tcPr>
            <w:tcW w:w="3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6CB" w14:textId="77777777" w:rsidR="00F034BD" w:rsidRPr="00051171" w:rsidRDefault="00F034BD" w:rsidP="000E6C7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034BD" w:rsidRPr="00051171" w14:paraId="04B12FE9" w14:textId="77777777" w:rsidTr="000E6C72"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55044" w14:textId="5C46C122" w:rsidR="00F034BD" w:rsidRPr="00051171" w:rsidRDefault="00F034BD" w:rsidP="000E6C72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51171">
              <w:rPr>
                <w:rFonts w:ascii="Calibri" w:eastAsia="Calibri" w:hAnsi="Calibri" w:cs="Calibri"/>
                <w:bCs/>
              </w:rPr>
              <w:t xml:space="preserve">Impegno complessivo stimato </w:t>
            </w:r>
            <w:r w:rsidR="00A03C13">
              <w:rPr>
                <w:rFonts w:ascii="Calibri" w:eastAsia="Calibri" w:hAnsi="Calibri" w:cs="Calibri"/>
                <w:bCs/>
              </w:rPr>
              <w:lastRenderedPageBreak/>
              <w:t>in mesi/persona e</w:t>
            </w:r>
            <w:r w:rsidRPr="00051171">
              <w:rPr>
                <w:rFonts w:ascii="Calibri" w:eastAsia="Calibri" w:hAnsi="Calibri" w:cs="Calibri"/>
                <w:bCs/>
              </w:rPr>
              <w:t xml:space="preserve"> ore</w:t>
            </w:r>
          </w:p>
        </w:tc>
        <w:tc>
          <w:tcPr>
            <w:tcW w:w="3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4FA3F" w14:textId="77777777" w:rsidR="00F034BD" w:rsidRPr="00051171" w:rsidRDefault="00F034BD" w:rsidP="000E6C7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034BD" w:rsidRPr="0091041B" w14:paraId="7DB24F23" w14:textId="77777777" w:rsidTr="000E6C72"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7BC23" w14:textId="77777777" w:rsidR="00F034BD" w:rsidRPr="0091041B" w:rsidRDefault="00F034BD" w:rsidP="000E6C72">
            <w:pPr>
              <w:spacing w:line="288" w:lineRule="auto"/>
              <w:rPr>
                <w:rFonts w:ascii="Calibri" w:eastAsia="Calibri" w:hAnsi="Calibri" w:cs="Calibri"/>
                <w:color w:val="000000"/>
              </w:rPr>
            </w:pPr>
            <w:r w:rsidRPr="00051171">
              <w:rPr>
                <w:rFonts w:ascii="Calibri" w:eastAsia="Calibri" w:hAnsi="Calibri" w:cs="Calibri"/>
                <w:color w:val="000000"/>
              </w:rPr>
              <w:lastRenderedPageBreak/>
              <w:t>Luogo di svolgimento</w:t>
            </w:r>
          </w:p>
        </w:tc>
        <w:tc>
          <w:tcPr>
            <w:tcW w:w="3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950ED" w14:textId="77777777" w:rsidR="00F034BD" w:rsidRPr="0091041B" w:rsidRDefault="00F034BD" w:rsidP="000E6C72">
            <w:pPr>
              <w:spacing w:line="288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C92F703" w14:textId="77777777" w:rsidR="00F034BD" w:rsidRPr="007B4B2D" w:rsidRDefault="00F034BD" w:rsidP="00F034BD">
      <w:pPr>
        <w:pStyle w:val="Testonormale"/>
        <w:ind w:firstLine="142"/>
        <w:jc w:val="both"/>
        <w:rPr>
          <w:rFonts w:ascii="Titillium Web" w:hAnsi="Titillium Web" w:cstheme="minorHAnsi"/>
          <w:szCs w:val="22"/>
          <w:highlight w:val="yellow"/>
        </w:rPr>
      </w:pPr>
      <w:bookmarkStart w:id="0" w:name="_gjdgxs" w:colFirst="0" w:colLast="0"/>
      <w:bookmarkEnd w:id="0"/>
    </w:p>
    <w:p w14:paraId="1BBACD2A" w14:textId="77777777" w:rsidR="00EA7410" w:rsidRDefault="00EA7410" w:rsidP="00EA7410">
      <w:pPr>
        <w:pStyle w:val="Testonormale"/>
        <w:jc w:val="both"/>
        <w:rPr>
          <w:rFonts w:eastAsia="Calibri" w:cs="Calibri"/>
        </w:rPr>
      </w:pPr>
      <w:r>
        <w:rPr>
          <w:rFonts w:eastAsia="Calibri" w:cs="Calibri"/>
        </w:rPr>
        <w:t xml:space="preserve">L’incarico rientra nel </w:t>
      </w:r>
      <w:r w:rsidRPr="009D7E65">
        <w:rPr>
          <w:rFonts w:eastAsia="Calibri" w:cs="Calibri"/>
        </w:rPr>
        <w:t xml:space="preserve">monte ore </w:t>
      </w:r>
      <w:r>
        <w:rPr>
          <w:rFonts w:eastAsia="Calibri" w:cs="Calibri"/>
        </w:rPr>
        <w:t xml:space="preserve">annuo </w:t>
      </w:r>
      <w:r w:rsidRPr="009D7E65">
        <w:rPr>
          <w:rFonts w:eastAsia="Calibri" w:cs="Calibri"/>
        </w:rPr>
        <w:t>predefinito per legge</w:t>
      </w:r>
      <w:r>
        <w:rPr>
          <w:rFonts w:eastAsia="Calibri" w:cs="Calibri"/>
        </w:rPr>
        <w:t>.</w:t>
      </w:r>
    </w:p>
    <w:p w14:paraId="3AEC3290" w14:textId="77777777" w:rsidR="003C3D70" w:rsidRDefault="003C3D70" w:rsidP="00EA7410">
      <w:pPr>
        <w:pStyle w:val="Testonormale"/>
        <w:jc w:val="both"/>
        <w:rPr>
          <w:rFonts w:eastAsia="Calibri" w:cs="Calibri"/>
        </w:rPr>
      </w:pPr>
    </w:p>
    <w:p w14:paraId="6D1B0D52" w14:textId="621BAA33" w:rsidR="00F034BD" w:rsidRPr="007B4B2D" w:rsidRDefault="00F034BD" w:rsidP="00F034BD">
      <w:pPr>
        <w:pStyle w:val="Testonormale"/>
        <w:jc w:val="both"/>
        <w:rPr>
          <w:rFonts w:ascii="Titillium Web" w:hAnsi="Titillium Web" w:cstheme="minorHAnsi"/>
          <w:szCs w:val="22"/>
        </w:rPr>
      </w:pPr>
      <w:r>
        <w:rPr>
          <w:rFonts w:ascii="Titillium Web" w:hAnsi="Titillium Web" w:cstheme="minorHAnsi"/>
          <w:szCs w:val="22"/>
        </w:rPr>
        <w:t>Al</w:t>
      </w:r>
      <w:r w:rsidRPr="007B4B2D">
        <w:rPr>
          <w:rFonts w:ascii="Titillium Web" w:hAnsi="Titillium Web" w:cstheme="minorHAnsi"/>
          <w:szCs w:val="22"/>
        </w:rPr>
        <w:t xml:space="preserve"> fine di consentire l’esibizione di idonea rendicontazione al Ministero, per il tramite dell’</w:t>
      </w:r>
      <w:proofErr w:type="spellStart"/>
      <w:r w:rsidRPr="007B4B2D">
        <w:rPr>
          <w:rFonts w:ascii="Titillium Web" w:hAnsi="Titillium Web" w:cstheme="minorHAnsi"/>
          <w:szCs w:val="22"/>
        </w:rPr>
        <w:t>Hub</w:t>
      </w:r>
      <w:proofErr w:type="spellEnd"/>
      <w:r w:rsidRPr="007B4B2D">
        <w:rPr>
          <w:rFonts w:ascii="Titillium Web" w:hAnsi="Titillium Web" w:cstheme="minorHAnsi"/>
          <w:szCs w:val="22"/>
        </w:rPr>
        <w:t xml:space="preserve"> –</w:t>
      </w:r>
      <w:r>
        <w:rPr>
          <w:rFonts w:ascii="Titillium Web" w:hAnsi="Titillium Web" w:cstheme="minorHAnsi"/>
          <w:szCs w:val="22"/>
        </w:rPr>
        <w:t xml:space="preserve"> la S.V.</w:t>
      </w:r>
      <w:r w:rsidRPr="007B4B2D">
        <w:rPr>
          <w:rFonts w:ascii="Titillium Web" w:hAnsi="Titillium Web" w:cstheme="minorHAnsi"/>
          <w:szCs w:val="22"/>
        </w:rPr>
        <w:t xml:space="preserve"> è </w:t>
      </w:r>
      <w:r>
        <w:rPr>
          <w:rFonts w:ascii="Titillium Web" w:hAnsi="Titillium Web" w:cstheme="minorHAnsi"/>
          <w:szCs w:val="22"/>
        </w:rPr>
        <w:t>tenuta a</w:t>
      </w:r>
      <w:r w:rsidRPr="007B4B2D">
        <w:rPr>
          <w:rFonts w:ascii="Titillium Web" w:hAnsi="Titillium Web" w:cstheme="minorHAnsi"/>
          <w:szCs w:val="22"/>
        </w:rPr>
        <w:t xml:space="preserve"> documentare l’esecuzione della prestazione attraverso la compilazione di fogli di lavoro mensili (</w:t>
      </w:r>
      <w:proofErr w:type="spellStart"/>
      <w:r w:rsidRPr="007B4B2D">
        <w:rPr>
          <w:rFonts w:ascii="Titillium Web" w:hAnsi="Titillium Web" w:cstheme="minorHAnsi"/>
          <w:szCs w:val="22"/>
        </w:rPr>
        <w:t>timesheet</w:t>
      </w:r>
      <w:proofErr w:type="spellEnd"/>
      <w:r w:rsidR="007600E1">
        <w:rPr>
          <w:rFonts w:ascii="Titillium Web" w:hAnsi="Titillium Web" w:cstheme="minorHAnsi"/>
          <w:szCs w:val="22"/>
        </w:rPr>
        <w:t xml:space="preserve"> integrato</w:t>
      </w:r>
      <w:r w:rsidRPr="007B4B2D">
        <w:rPr>
          <w:rFonts w:ascii="Titillium Web" w:hAnsi="Titillium Web" w:cstheme="minorHAnsi"/>
          <w:szCs w:val="22"/>
        </w:rPr>
        <w:t xml:space="preserve">) da cui risulti il monte ore complessivamente prestato con distinta delle ore impegnate nel progetto, utilizzando il sistema </w:t>
      </w:r>
      <w:r w:rsidR="0003522E">
        <w:rPr>
          <w:rFonts w:ascii="Titillium Web" w:hAnsi="Titillium Web" w:cstheme="minorHAnsi"/>
          <w:szCs w:val="22"/>
        </w:rPr>
        <w:t>fornito dall’Ateneo</w:t>
      </w:r>
      <w:r>
        <w:rPr>
          <w:rFonts w:ascii="Titillium Web" w:hAnsi="Titillium Web" w:cstheme="minorHAnsi"/>
          <w:szCs w:val="22"/>
        </w:rPr>
        <w:t xml:space="preserve">. </w:t>
      </w:r>
    </w:p>
    <w:p w14:paraId="41DAFDD2" w14:textId="77777777" w:rsidR="00F034BD" w:rsidRPr="007B4B2D" w:rsidRDefault="00F034BD" w:rsidP="00F034BD">
      <w:pPr>
        <w:pStyle w:val="Testonormale"/>
        <w:ind w:firstLine="142"/>
        <w:jc w:val="both"/>
        <w:rPr>
          <w:rFonts w:ascii="Titillium Web" w:hAnsi="Titillium Web" w:cstheme="minorHAnsi"/>
          <w:szCs w:val="22"/>
          <w:highlight w:val="yellow"/>
        </w:rPr>
      </w:pPr>
    </w:p>
    <w:p w14:paraId="09484506" w14:textId="77777777" w:rsidR="00F034BD" w:rsidRPr="007B4B2D" w:rsidRDefault="00F034BD" w:rsidP="00F034BD">
      <w:pPr>
        <w:autoSpaceDE w:val="0"/>
        <w:autoSpaceDN w:val="0"/>
        <w:adjustRightInd w:val="0"/>
        <w:ind w:firstLine="284"/>
        <w:jc w:val="both"/>
        <w:rPr>
          <w:rFonts w:ascii="Titillium Web" w:hAnsi="Titillium Web" w:cstheme="minorHAnsi"/>
        </w:rPr>
      </w:pPr>
      <w:bookmarkStart w:id="1" w:name="_GoBack"/>
      <w:bookmarkEnd w:id="1"/>
    </w:p>
    <w:p w14:paraId="348CA197" w14:textId="77777777" w:rsidR="00F034BD" w:rsidRPr="0091041B" w:rsidRDefault="00F034BD" w:rsidP="00F034BD">
      <w:pPr>
        <w:ind w:left="57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Pr="0091041B">
        <w:rPr>
          <w:rFonts w:ascii="Calibri" w:eastAsia="Calibri" w:hAnsi="Calibri" w:cs="Calibri"/>
        </w:rPr>
        <w:t>IL RETTORE</w:t>
      </w:r>
    </w:p>
    <w:p w14:paraId="121FF05B" w14:textId="77777777" w:rsidR="00F034BD" w:rsidRDefault="00F034BD" w:rsidP="00F034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</w:t>
      </w:r>
      <w:r>
        <w:rPr>
          <w:rFonts w:ascii="Calibri" w:eastAsia="Calibri" w:hAnsi="Calibri" w:cs="Calibri"/>
        </w:rPr>
        <w:tab/>
        <w:t xml:space="preserve">                 Prof. Roberto Di Pietra </w:t>
      </w:r>
    </w:p>
    <w:p w14:paraId="6E548602" w14:textId="77777777" w:rsidR="00F034BD" w:rsidRDefault="00F034BD" w:rsidP="00F034BD">
      <w:pPr>
        <w:jc w:val="both"/>
      </w:pPr>
      <w:r>
        <w:rPr>
          <w:rFonts w:ascii="Calibri" w:eastAsia="Calibri" w:hAnsi="Calibri" w:cs="Calibri"/>
        </w:rPr>
        <w:t>Pr</w:t>
      </w:r>
      <w:r>
        <w:t>of./Prof.ssa</w:t>
      </w:r>
    </w:p>
    <w:p w14:paraId="3BA5E859" w14:textId="77777777" w:rsidR="00F034BD" w:rsidRDefault="00F034BD" w:rsidP="00F034BD"/>
    <w:p w14:paraId="66CF6E47" w14:textId="77777777" w:rsidR="00F034BD" w:rsidRDefault="00F034BD" w:rsidP="00F034BD">
      <w:pPr>
        <w:rPr>
          <w:rFonts w:ascii="Titillium Web" w:hAnsi="Titillium Web" w:cstheme="minorHAnsi"/>
          <w:highlight w:val="yellow"/>
        </w:rPr>
      </w:pPr>
    </w:p>
    <w:p w14:paraId="3EC692BA" w14:textId="77777777" w:rsidR="00F034BD" w:rsidRDefault="00F034BD" w:rsidP="00F034BD">
      <w:pPr>
        <w:rPr>
          <w:rFonts w:ascii="Titillium Web" w:hAnsi="Titillium Web" w:cstheme="minorHAnsi"/>
          <w:highlight w:val="yellow"/>
        </w:rPr>
      </w:pPr>
    </w:p>
    <w:p w14:paraId="62F7C9DA" w14:textId="77777777" w:rsidR="00F034BD" w:rsidRDefault="00F034BD" w:rsidP="00F034BD">
      <w:pPr>
        <w:rPr>
          <w:rFonts w:ascii="Titillium Web" w:hAnsi="Titillium Web" w:cstheme="minorHAnsi"/>
          <w:highlight w:val="yellow"/>
        </w:rPr>
      </w:pPr>
    </w:p>
    <w:p w14:paraId="570799B1" w14:textId="77777777" w:rsidR="00F034BD" w:rsidRPr="00005486" w:rsidRDefault="00F034BD" w:rsidP="00F034BD"/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4B87A" w14:textId="77777777" w:rsidR="00F4226E" w:rsidRDefault="00F4226E" w:rsidP="000151A3">
      <w:r>
        <w:separator/>
      </w:r>
    </w:p>
  </w:endnote>
  <w:endnote w:type="continuationSeparator" w:id="0">
    <w:p w14:paraId="31033685" w14:textId="77777777" w:rsidR="00F4226E" w:rsidRDefault="00F4226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Gentium Basic"/>
    <w:charset w:val="00"/>
    <w:family w:val="auto"/>
    <w:pitch w:val="variable"/>
    <w:sig w:usb0="00000003" w:usb1="00000000" w:usb2="00000000" w:usb3="00000000" w:csb0="00000001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70C47837" wp14:editId="0503BDC3">
          <wp:extent cx="7669118" cy="968450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2C728" w14:textId="77777777" w:rsidR="00F4226E" w:rsidRDefault="00F4226E" w:rsidP="000151A3">
      <w:r>
        <w:separator/>
      </w:r>
    </w:p>
  </w:footnote>
  <w:footnote w:type="continuationSeparator" w:id="0">
    <w:p w14:paraId="7ABC323F" w14:textId="77777777" w:rsidR="00F4226E" w:rsidRDefault="00F4226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1B6A" w14:textId="77777777" w:rsidR="000151A3" w:rsidRDefault="009B65F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A43E4" wp14:editId="03D9AB65">
              <wp:simplePos x="0" y="0"/>
              <wp:positionH relativeFrom="margin">
                <wp:posOffset>4890135</wp:posOffset>
              </wp:positionH>
              <wp:positionV relativeFrom="paragraph">
                <wp:posOffset>23496</wp:posOffset>
              </wp:positionV>
              <wp:extent cx="1839600" cy="88392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9600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ED456" w14:textId="50F3AE16" w:rsidR="009B65FD" w:rsidRDefault="00175187" w:rsidP="0017518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F6A58FC" wp14:editId="170F6515">
                                <wp:extent cx="1198800" cy="84960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_UNISI_ORIZZONTALE_bianco-01.png"/>
                                        <pic:cNvPicPr preferRelativeResize="0"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8800" cy="84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85.05pt;margin-top:1.85pt;width:144.8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" filled="f" stroked="f" strokeweight=".5pt">
              <v:textbox>
                <w:txbxContent>
                  <w:p w14:paraId="4AEED456" w14:textId="50F3AE16" w:rsidR="009B65FD" w:rsidRDefault="00175187" w:rsidP="00175187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2F6A58FC" wp14:editId="170F6515">
                          <wp:extent cx="1198800" cy="84960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_UNISI_ORIZZONTALE_bianco-01.png"/>
                                  <pic:cNvPicPr preferRelativeResize="0"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8800" cy="84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D58F2">
      <w:rPr>
        <w:noProof/>
        <w:lang w:eastAsia="it-IT"/>
      </w:rPr>
      <w:drawing>
        <wp:inline distT="0" distB="0" distL="0" distR="0" wp14:anchorId="0492B2CA" wp14:editId="77697B12">
          <wp:extent cx="7566021" cy="11715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1" cy="117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C2B31"/>
    <w:multiLevelType w:val="hybridMultilevel"/>
    <w:tmpl w:val="456EFC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A3"/>
    <w:rsid w:val="000151A3"/>
    <w:rsid w:val="0003522E"/>
    <w:rsid w:val="00083366"/>
    <w:rsid w:val="000D5F3A"/>
    <w:rsid w:val="00117A19"/>
    <w:rsid w:val="00167E3E"/>
    <w:rsid w:val="00175187"/>
    <w:rsid w:val="003B522E"/>
    <w:rsid w:val="003C3D70"/>
    <w:rsid w:val="003D3387"/>
    <w:rsid w:val="00476CD9"/>
    <w:rsid w:val="00616B51"/>
    <w:rsid w:val="00631ED9"/>
    <w:rsid w:val="00753E36"/>
    <w:rsid w:val="007600E1"/>
    <w:rsid w:val="009B65FD"/>
    <w:rsid w:val="009D58F2"/>
    <w:rsid w:val="009F2615"/>
    <w:rsid w:val="00A03C13"/>
    <w:rsid w:val="00A12EF4"/>
    <w:rsid w:val="00A47697"/>
    <w:rsid w:val="00A63A0B"/>
    <w:rsid w:val="00AA1B90"/>
    <w:rsid w:val="00AC554D"/>
    <w:rsid w:val="00CB5926"/>
    <w:rsid w:val="00EA7410"/>
    <w:rsid w:val="00F034BD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ED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34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34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034BD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034BD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ED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34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34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034BD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034BD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9C21-A374-48FE-8CE7-C1B1E9A2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Goracci Laura</cp:lastModifiedBy>
  <cp:revision>9</cp:revision>
  <dcterms:created xsi:type="dcterms:W3CDTF">2022-11-18T14:26:00Z</dcterms:created>
  <dcterms:modified xsi:type="dcterms:W3CDTF">2022-12-01T08:57:00Z</dcterms:modified>
</cp:coreProperties>
</file>