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1985"/>
        <w:gridCol w:w="2403"/>
      </w:tblGrid>
      <w:tr w:rsidR="00D64D95" w:rsidTr="00D64D95">
        <w:trPr>
          <w:trHeight w:val="1134"/>
        </w:trPr>
        <w:tc>
          <w:tcPr>
            <w:tcW w:w="9628" w:type="dxa"/>
            <w:gridSpan w:val="3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 xml:space="preserve">Art. 23 del </w:t>
            </w:r>
            <w:proofErr w:type="spellStart"/>
            <w:r w:rsidRPr="00D64D95">
              <w:rPr>
                <w:b/>
              </w:rPr>
              <w:t>D.Lgs</w:t>
            </w:r>
            <w:proofErr w:type="spellEnd"/>
            <w:r w:rsidRPr="00D64D95">
              <w:rPr>
                <w:b/>
              </w:rPr>
              <w:t xml:space="preserve"> 33/13</w:t>
            </w:r>
          </w:p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>ACCORDI STIPULATI CON SOGGETTI PRIVATI O CON ALTRE PA</w:t>
            </w:r>
          </w:p>
          <w:p w:rsidR="00D64D95" w:rsidRPr="00D64D95" w:rsidRDefault="00D64D95" w:rsidP="00D64D95">
            <w:pPr>
              <w:jc w:val="center"/>
              <w:rPr>
                <w:b/>
              </w:rPr>
            </w:pPr>
          </w:p>
          <w:p w:rsidR="00DF0917" w:rsidRDefault="00D64D95" w:rsidP="00DF0917">
            <w:pPr>
              <w:rPr>
                <w:b/>
              </w:rPr>
            </w:pPr>
            <w:r w:rsidRPr="00D64D95">
              <w:rPr>
                <w:b/>
              </w:rPr>
              <w:t xml:space="preserve">UOR: </w:t>
            </w:r>
          </w:p>
          <w:p w:rsidR="00DF0917" w:rsidRPr="00DF0917" w:rsidRDefault="00DF0917" w:rsidP="00DF0917">
            <w:pPr>
              <w:rPr>
                <w:b/>
                <w:color w:val="2E74B5" w:themeColor="accent1" w:themeShade="BF"/>
              </w:rPr>
            </w:pPr>
            <w:r w:rsidRPr="00DF0917">
              <w:rPr>
                <w:b/>
                <w:color w:val="2E74B5" w:themeColor="accent1" w:themeShade="BF"/>
              </w:rPr>
              <w:t>Divisione appalti convenzioni e patrimonio</w:t>
            </w:r>
          </w:p>
          <w:p w:rsidR="00DF0917" w:rsidRDefault="00DF0917" w:rsidP="00DF0917">
            <w:pPr>
              <w:rPr>
                <w:b/>
                <w:color w:val="C45911" w:themeColor="accent2" w:themeShade="BF"/>
              </w:rPr>
            </w:pPr>
            <w:r w:rsidRPr="00036E0B">
              <w:rPr>
                <w:b/>
                <w:color w:val="C45911" w:themeColor="accent2" w:themeShade="BF"/>
              </w:rPr>
              <w:t xml:space="preserve">Area organizzazione e sistemi informativi </w:t>
            </w:r>
          </w:p>
          <w:p w:rsidR="00DF0917" w:rsidRDefault="00DF0917" w:rsidP="00DF0917">
            <w:pPr>
              <w:rPr>
                <w:b/>
              </w:rPr>
            </w:pPr>
            <w:r>
              <w:rPr>
                <w:b/>
              </w:rPr>
              <w:t>Divisione</w:t>
            </w:r>
            <w:r w:rsidRPr="00DF0917">
              <w:rPr>
                <w:b/>
              </w:rPr>
              <w:t xml:space="preserve"> Tecnica </w:t>
            </w:r>
          </w:p>
          <w:p w:rsidR="00DF0917" w:rsidRDefault="00DF0917" w:rsidP="00DF0917">
            <w:pPr>
              <w:rPr>
                <w:b/>
              </w:rPr>
            </w:pPr>
          </w:p>
          <w:p w:rsidR="00DF0917" w:rsidRPr="00D64D95" w:rsidRDefault="00C73C4A" w:rsidP="00DF0917">
            <w:pPr>
              <w:rPr>
                <w:b/>
              </w:rPr>
            </w:pPr>
            <w:r>
              <w:rPr>
                <w:b/>
              </w:rPr>
              <w:t>Anno 202</w:t>
            </w:r>
            <w:r w:rsidR="00DF50FB">
              <w:rPr>
                <w:b/>
              </w:rPr>
              <w:t>3</w:t>
            </w:r>
          </w:p>
          <w:p w:rsidR="00D64D95" w:rsidRPr="00D64D95" w:rsidRDefault="00D64D95" w:rsidP="00DF0917">
            <w:pPr>
              <w:rPr>
                <w:b/>
              </w:rPr>
            </w:pPr>
          </w:p>
        </w:tc>
      </w:tr>
      <w:tr w:rsidR="00D64D95" w:rsidTr="002E5885">
        <w:tc>
          <w:tcPr>
            <w:tcW w:w="5240" w:type="dxa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>Oggetto</w:t>
            </w:r>
          </w:p>
        </w:tc>
        <w:tc>
          <w:tcPr>
            <w:tcW w:w="1985" w:type="dxa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>Spese eventuali</w:t>
            </w:r>
          </w:p>
        </w:tc>
        <w:tc>
          <w:tcPr>
            <w:tcW w:w="2403" w:type="dxa"/>
          </w:tcPr>
          <w:p w:rsidR="00D64D95" w:rsidRPr="00D64D95" w:rsidRDefault="008E3501" w:rsidP="008E3501">
            <w:pPr>
              <w:rPr>
                <w:b/>
              </w:rPr>
            </w:pPr>
            <w:r>
              <w:rPr>
                <w:b/>
              </w:rPr>
              <w:t>D</w:t>
            </w:r>
            <w:r w:rsidR="00D64D95" w:rsidRPr="00D64D95">
              <w:rPr>
                <w:b/>
              </w:rPr>
              <w:t xml:space="preserve">elibera del </w:t>
            </w:r>
            <w:proofErr w:type="spellStart"/>
            <w:r w:rsidR="00D64D95" w:rsidRPr="00D64D95">
              <w:rPr>
                <w:b/>
              </w:rPr>
              <w:t>CdA</w:t>
            </w:r>
            <w:proofErr w:type="spellEnd"/>
          </w:p>
        </w:tc>
      </w:tr>
      <w:tr w:rsidR="00D64D95" w:rsidTr="002E5885">
        <w:tc>
          <w:tcPr>
            <w:tcW w:w="5240" w:type="dxa"/>
          </w:tcPr>
          <w:p w:rsidR="00D64D95" w:rsidRPr="00B52F29" w:rsidRDefault="008E3501">
            <w:pPr>
              <w:rPr>
                <w:color w:val="0070C0"/>
              </w:rPr>
            </w:pPr>
            <w:r w:rsidRPr="008E3501">
              <w:rPr>
                <w:color w:val="0070C0"/>
              </w:rPr>
              <w:t xml:space="preserve">Convenzione tra l’Università degli Studi di Siena - Centro di </w:t>
            </w:r>
            <w:proofErr w:type="spellStart"/>
            <w:r w:rsidRPr="008E3501">
              <w:rPr>
                <w:color w:val="0070C0"/>
              </w:rPr>
              <w:t>Geotecnologie</w:t>
            </w:r>
            <w:proofErr w:type="spellEnd"/>
            <w:r w:rsidRPr="008E3501">
              <w:rPr>
                <w:color w:val="0070C0"/>
              </w:rPr>
              <w:t xml:space="preserve"> e la Clinica di Riabilitazione Toscana Spa per l’utilizzo di posti di alloggio per attività formative.</w:t>
            </w:r>
          </w:p>
        </w:tc>
        <w:tc>
          <w:tcPr>
            <w:tcW w:w="1985" w:type="dxa"/>
          </w:tcPr>
          <w:p w:rsidR="00D64D95" w:rsidRDefault="00D64D95"/>
        </w:tc>
        <w:tc>
          <w:tcPr>
            <w:tcW w:w="2403" w:type="dxa"/>
          </w:tcPr>
          <w:p w:rsidR="008E3501" w:rsidRDefault="008E3501" w:rsidP="008E3501">
            <w:r>
              <w:t>Repertorio n. 24/2023</w:t>
            </w:r>
          </w:p>
          <w:p w:rsidR="00DF0917" w:rsidRDefault="008E3501" w:rsidP="008E3501">
            <w:proofErr w:type="spellStart"/>
            <w:r>
              <w:t>Prot</w:t>
            </w:r>
            <w:proofErr w:type="spellEnd"/>
            <w:r>
              <w:t xml:space="preserve"> n. 16437 del 31/01/2023</w:t>
            </w:r>
          </w:p>
        </w:tc>
      </w:tr>
      <w:tr w:rsidR="004F471C" w:rsidTr="002E5885">
        <w:tc>
          <w:tcPr>
            <w:tcW w:w="5240" w:type="dxa"/>
          </w:tcPr>
          <w:p w:rsidR="004F471C" w:rsidRPr="00B52F29" w:rsidRDefault="008E3501">
            <w:pPr>
              <w:rPr>
                <w:color w:val="0070C0"/>
              </w:rPr>
            </w:pPr>
            <w:r w:rsidRPr="008E3501">
              <w:rPr>
                <w:color w:val="0070C0"/>
              </w:rPr>
              <w:t>affidamento del servizio di cassa e servizi interbancari connessi a favore dell’Università degli Studi di Siena - rinnovo per un ulteriore triennio, dal 6 febbraio 2023 al 5 febbraio 2026</w:t>
            </w:r>
          </w:p>
        </w:tc>
        <w:tc>
          <w:tcPr>
            <w:tcW w:w="1985" w:type="dxa"/>
          </w:tcPr>
          <w:p w:rsidR="004F471C" w:rsidRDefault="004F471C"/>
        </w:tc>
        <w:tc>
          <w:tcPr>
            <w:tcW w:w="2403" w:type="dxa"/>
          </w:tcPr>
          <w:p w:rsidR="008E3501" w:rsidRDefault="008E3501" w:rsidP="008E3501">
            <w:r>
              <w:t>Repertorio n. 27/2023</w:t>
            </w:r>
          </w:p>
          <w:p w:rsidR="00DF0917" w:rsidRDefault="008E3501" w:rsidP="008E3501">
            <w:proofErr w:type="spellStart"/>
            <w:r>
              <w:t>Prot</w:t>
            </w:r>
            <w:proofErr w:type="spellEnd"/>
            <w:r>
              <w:t xml:space="preserve"> n. 16450 del 31/01/2023</w:t>
            </w:r>
          </w:p>
        </w:tc>
      </w:tr>
      <w:tr w:rsidR="004F471C" w:rsidTr="002E5885">
        <w:tc>
          <w:tcPr>
            <w:tcW w:w="5240" w:type="dxa"/>
          </w:tcPr>
          <w:p w:rsidR="004F471C" w:rsidRPr="00036E0B" w:rsidRDefault="008E3501">
            <w:pPr>
              <w:rPr>
                <w:color w:val="2E74B5" w:themeColor="accent1" w:themeShade="BF"/>
              </w:rPr>
            </w:pPr>
            <w:r w:rsidRPr="008E3501">
              <w:rPr>
                <w:color w:val="2E74B5" w:themeColor="accent1" w:themeShade="BF"/>
              </w:rPr>
              <w:t>Convenzione tra l'Università e l'Imperiale Contrada della Giraffa per la gestione congiunta del terreno c.d. "Vigna di San Francesco" e dell'annesso fabbricato</w:t>
            </w:r>
          </w:p>
        </w:tc>
        <w:tc>
          <w:tcPr>
            <w:tcW w:w="1985" w:type="dxa"/>
          </w:tcPr>
          <w:p w:rsidR="004F471C" w:rsidRDefault="004F471C"/>
        </w:tc>
        <w:tc>
          <w:tcPr>
            <w:tcW w:w="2403" w:type="dxa"/>
          </w:tcPr>
          <w:p w:rsidR="008E3501" w:rsidRDefault="008E3501" w:rsidP="008E3501">
            <w:r>
              <w:t>Repertorio n. 164/2023</w:t>
            </w:r>
          </w:p>
          <w:p w:rsidR="002E5885" w:rsidRDefault="008E3501" w:rsidP="008E3501">
            <w:proofErr w:type="spellStart"/>
            <w:r>
              <w:t>Prot</w:t>
            </w:r>
            <w:proofErr w:type="spellEnd"/>
            <w:r>
              <w:t xml:space="preserve"> n. 95704 del 29/05/2023</w:t>
            </w:r>
          </w:p>
        </w:tc>
      </w:tr>
      <w:tr w:rsidR="005E25AA" w:rsidTr="002E5885">
        <w:tc>
          <w:tcPr>
            <w:tcW w:w="5240" w:type="dxa"/>
          </w:tcPr>
          <w:p w:rsidR="005E25AA" w:rsidRPr="00036E0B" w:rsidRDefault="005E25AA">
            <w:pPr>
              <w:rPr>
                <w:color w:val="2E74B5" w:themeColor="accent1" w:themeShade="BF"/>
              </w:rPr>
            </w:pPr>
            <w:r w:rsidRPr="005E25AA">
              <w:rPr>
                <w:color w:val="2E74B5" w:themeColor="accent1" w:themeShade="BF"/>
              </w:rPr>
              <w:t xml:space="preserve">Adesione all'Accordo quadro stipulato per la fornitura di gas naturale per l'anno termico 2023/2024 - Lotto 3 'Siena' e 'Arezzo', stipulato tra la Regione Toscana e </w:t>
            </w:r>
            <w:proofErr w:type="spellStart"/>
            <w:r w:rsidRPr="005E25AA">
              <w:rPr>
                <w:color w:val="2E74B5" w:themeColor="accent1" w:themeShade="BF"/>
              </w:rPr>
              <w:t>Estra</w:t>
            </w:r>
            <w:proofErr w:type="spellEnd"/>
            <w:r w:rsidRPr="005E25AA">
              <w:rPr>
                <w:color w:val="2E74B5" w:themeColor="accent1" w:themeShade="BF"/>
              </w:rPr>
              <w:t xml:space="preserve"> Energie s.r.l.</w:t>
            </w:r>
          </w:p>
        </w:tc>
        <w:tc>
          <w:tcPr>
            <w:tcW w:w="1985" w:type="dxa"/>
          </w:tcPr>
          <w:p w:rsidR="005E25AA" w:rsidRDefault="005E25AA"/>
        </w:tc>
        <w:tc>
          <w:tcPr>
            <w:tcW w:w="2403" w:type="dxa"/>
          </w:tcPr>
          <w:p w:rsidR="005E25AA" w:rsidRDefault="005E25AA" w:rsidP="005E25AA">
            <w:r>
              <w:t>Repertorio n. 282/2023</w:t>
            </w:r>
          </w:p>
          <w:p w:rsidR="005E25AA" w:rsidRDefault="005E25AA" w:rsidP="005E25AA">
            <w:proofErr w:type="spellStart"/>
            <w:r>
              <w:t>Prot</w:t>
            </w:r>
            <w:proofErr w:type="spellEnd"/>
            <w:r>
              <w:t xml:space="preserve"> n. 179378 del 25/09/2023</w:t>
            </w:r>
          </w:p>
        </w:tc>
      </w:tr>
      <w:tr w:rsidR="00584B77" w:rsidTr="002E5885">
        <w:tc>
          <w:tcPr>
            <w:tcW w:w="5240" w:type="dxa"/>
          </w:tcPr>
          <w:p w:rsidR="00584B77" w:rsidRPr="00036E0B" w:rsidRDefault="005E25AA">
            <w:pPr>
              <w:rPr>
                <w:color w:val="2E74B5" w:themeColor="accent1" w:themeShade="BF"/>
              </w:rPr>
            </w:pPr>
            <w:r w:rsidRPr="005E25AA">
              <w:rPr>
                <w:color w:val="2E74B5" w:themeColor="accent1" w:themeShade="BF"/>
              </w:rPr>
              <w:t>adesione all'Accordo quadro per la fornitura di energia elettrica per l'anno 2024 - Lotti 1 “Altri usi in alta e media tensione” e 2 “Altri usi in bassa tensione”, stipulato dalla Regione Toscana, quale soggetto aggregatore</w:t>
            </w:r>
          </w:p>
        </w:tc>
        <w:tc>
          <w:tcPr>
            <w:tcW w:w="1985" w:type="dxa"/>
          </w:tcPr>
          <w:p w:rsidR="00584B77" w:rsidRDefault="00584B77"/>
        </w:tc>
        <w:tc>
          <w:tcPr>
            <w:tcW w:w="2403" w:type="dxa"/>
          </w:tcPr>
          <w:p w:rsidR="005E25AA" w:rsidRDefault="005E25AA" w:rsidP="005E25AA">
            <w:r>
              <w:t>Repertorio n. 364/2023</w:t>
            </w:r>
          </w:p>
          <w:p w:rsidR="00584B77" w:rsidRDefault="005E25AA" w:rsidP="005E25AA">
            <w:proofErr w:type="spellStart"/>
            <w:r>
              <w:t>Prot</w:t>
            </w:r>
            <w:proofErr w:type="spellEnd"/>
            <w:r>
              <w:t xml:space="preserve"> n. 216239 del 20/11/2023</w:t>
            </w:r>
          </w:p>
        </w:tc>
      </w:tr>
      <w:tr w:rsidR="00D64D95" w:rsidTr="002E5885">
        <w:tc>
          <w:tcPr>
            <w:tcW w:w="5240" w:type="dxa"/>
          </w:tcPr>
          <w:p w:rsidR="00D64D95" w:rsidRDefault="007B73F3">
            <w:r>
              <w:rPr>
                <w:color w:val="C45911" w:themeColor="accent2" w:themeShade="BF"/>
              </w:rPr>
              <w:t>Nel</w:t>
            </w:r>
            <w:r w:rsidR="00DF50FB">
              <w:rPr>
                <w:color w:val="C45911" w:themeColor="accent2" w:themeShade="BF"/>
              </w:rPr>
              <w:t xml:space="preserve"> periodo </w:t>
            </w:r>
            <w:proofErr w:type="gramStart"/>
            <w:r w:rsidR="00DF50FB">
              <w:rPr>
                <w:color w:val="C45911" w:themeColor="accent2" w:themeShade="BF"/>
              </w:rPr>
              <w:t>1 gennaio</w:t>
            </w:r>
            <w:proofErr w:type="gramEnd"/>
            <w:r w:rsidR="00DF50FB">
              <w:rPr>
                <w:color w:val="C45911" w:themeColor="accent2" w:themeShade="BF"/>
              </w:rPr>
              <w:t xml:space="preserve"> – 3</w:t>
            </w:r>
            <w:r w:rsidR="005E25AA">
              <w:rPr>
                <w:color w:val="C45911" w:themeColor="accent2" w:themeShade="BF"/>
              </w:rPr>
              <w:t>1</w:t>
            </w:r>
            <w:r w:rsidR="00B14453">
              <w:rPr>
                <w:color w:val="C45911" w:themeColor="accent2" w:themeShade="BF"/>
              </w:rPr>
              <w:t xml:space="preserve"> </w:t>
            </w:r>
            <w:r w:rsidR="005E25AA">
              <w:rPr>
                <w:color w:val="C45911" w:themeColor="accent2" w:themeShade="BF"/>
              </w:rPr>
              <w:t>dicembre</w:t>
            </w:r>
            <w:r>
              <w:rPr>
                <w:color w:val="C45911" w:themeColor="accent2" w:themeShade="BF"/>
              </w:rPr>
              <w:t xml:space="preserve"> l’Area Organizzazione e sistemi informativi non ha registrato accordi della tipologia richiesta</w:t>
            </w:r>
          </w:p>
        </w:tc>
        <w:tc>
          <w:tcPr>
            <w:tcW w:w="1985" w:type="dxa"/>
          </w:tcPr>
          <w:p w:rsidR="00D64D95" w:rsidRDefault="00D64D95">
            <w:bookmarkStart w:id="0" w:name="_GoBack"/>
            <w:bookmarkEnd w:id="0"/>
          </w:p>
        </w:tc>
        <w:tc>
          <w:tcPr>
            <w:tcW w:w="2403" w:type="dxa"/>
          </w:tcPr>
          <w:p w:rsidR="00036E0B" w:rsidRDefault="00036E0B">
            <w:pPr>
              <w:rPr>
                <w:b/>
                <w:bCs/>
                <w:i/>
                <w:iCs/>
              </w:rPr>
            </w:pPr>
          </w:p>
          <w:p w:rsidR="00D64D95" w:rsidRDefault="00D64D95"/>
        </w:tc>
      </w:tr>
      <w:tr w:rsidR="00FE5F25" w:rsidTr="002E5885">
        <w:tc>
          <w:tcPr>
            <w:tcW w:w="5240" w:type="dxa"/>
          </w:tcPr>
          <w:p w:rsidR="00FE5F25" w:rsidRDefault="00FE5F25">
            <w:pPr>
              <w:rPr>
                <w:color w:val="C45911" w:themeColor="accent2" w:themeShade="BF"/>
              </w:rPr>
            </w:pPr>
          </w:p>
        </w:tc>
        <w:tc>
          <w:tcPr>
            <w:tcW w:w="1985" w:type="dxa"/>
          </w:tcPr>
          <w:p w:rsidR="00FE5F25" w:rsidRDefault="00FE5F25"/>
        </w:tc>
        <w:tc>
          <w:tcPr>
            <w:tcW w:w="2403" w:type="dxa"/>
          </w:tcPr>
          <w:p w:rsidR="00FE5F25" w:rsidRDefault="00FE5F25">
            <w:pPr>
              <w:rPr>
                <w:b/>
                <w:bCs/>
                <w:i/>
                <w:iCs/>
              </w:rPr>
            </w:pPr>
          </w:p>
        </w:tc>
      </w:tr>
      <w:tr w:rsidR="00D64D95" w:rsidTr="002E5885">
        <w:tc>
          <w:tcPr>
            <w:tcW w:w="5240" w:type="dxa"/>
          </w:tcPr>
          <w:p w:rsidR="00D64D95" w:rsidRPr="0075729D" w:rsidRDefault="00DF50FB">
            <w:r>
              <w:t xml:space="preserve">Nel periodo </w:t>
            </w:r>
            <w:proofErr w:type="gramStart"/>
            <w:r>
              <w:t>1 gennaio</w:t>
            </w:r>
            <w:proofErr w:type="gramEnd"/>
            <w:r>
              <w:t xml:space="preserve"> – 3</w:t>
            </w:r>
            <w:r w:rsidR="005E25AA">
              <w:t>1 dicembre</w:t>
            </w:r>
            <w:r>
              <w:t xml:space="preserve"> la Divisione tecnica non ha registrato accordi della tipologia richiesta</w:t>
            </w:r>
          </w:p>
        </w:tc>
        <w:tc>
          <w:tcPr>
            <w:tcW w:w="1985" w:type="dxa"/>
          </w:tcPr>
          <w:p w:rsidR="00D64D95" w:rsidRDefault="00D64D95"/>
        </w:tc>
        <w:tc>
          <w:tcPr>
            <w:tcW w:w="2403" w:type="dxa"/>
          </w:tcPr>
          <w:p w:rsidR="0075729D" w:rsidRDefault="0075729D"/>
        </w:tc>
      </w:tr>
    </w:tbl>
    <w:p w:rsidR="00FA4F6C" w:rsidRDefault="009F3B24"/>
    <w:p w:rsidR="008E3501" w:rsidRDefault="008E3501">
      <w:r>
        <w:t>3</w:t>
      </w:r>
      <w:r w:rsidR="005E25AA">
        <w:t>1</w:t>
      </w:r>
      <w:r>
        <w:t xml:space="preserve"> </w:t>
      </w:r>
      <w:r w:rsidR="005E25AA">
        <w:t>dicembre</w:t>
      </w:r>
      <w:r>
        <w:t xml:space="preserve"> 2023</w:t>
      </w:r>
    </w:p>
    <w:sectPr w:rsidR="008E35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95"/>
    <w:rsid w:val="0003282B"/>
    <w:rsid w:val="00036E0B"/>
    <w:rsid w:val="002708B4"/>
    <w:rsid w:val="002B68C3"/>
    <w:rsid w:val="002D305A"/>
    <w:rsid w:val="002E5885"/>
    <w:rsid w:val="004F471C"/>
    <w:rsid w:val="00584B77"/>
    <w:rsid w:val="005E25AA"/>
    <w:rsid w:val="0075729D"/>
    <w:rsid w:val="007B73F3"/>
    <w:rsid w:val="00826C0A"/>
    <w:rsid w:val="00832869"/>
    <w:rsid w:val="008E3501"/>
    <w:rsid w:val="009200F0"/>
    <w:rsid w:val="00963289"/>
    <w:rsid w:val="009F3B24"/>
    <w:rsid w:val="00A2798D"/>
    <w:rsid w:val="00B14453"/>
    <w:rsid w:val="00B52F29"/>
    <w:rsid w:val="00BD59C4"/>
    <w:rsid w:val="00C73C4A"/>
    <w:rsid w:val="00D64D95"/>
    <w:rsid w:val="00DF0917"/>
    <w:rsid w:val="00DF50FB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860B"/>
  <w15:chartTrackingRefBased/>
  <w15:docId w15:val="{022D4BFB-0752-4EFE-BCC5-D2D2DF22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Capano Anna</dc:creator>
  <cp:keywords/>
  <dc:description/>
  <cp:lastModifiedBy>Capano Anna</cp:lastModifiedBy>
  <cp:revision>14</cp:revision>
  <dcterms:created xsi:type="dcterms:W3CDTF">2020-12-22T13:15:00Z</dcterms:created>
  <dcterms:modified xsi:type="dcterms:W3CDTF">2024-02-23T14:57:00Z</dcterms:modified>
</cp:coreProperties>
</file>