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CF17" w14:textId="77777777" w:rsidR="00702FA2" w:rsidRDefault="00702FA2" w:rsidP="00CE164A">
      <w:pPr>
        <w:widowControl w:val="0"/>
        <w:autoSpaceDE w:val="0"/>
        <w:autoSpaceDN w:val="0"/>
        <w:adjustRightInd w:val="0"/>
        <w:jc w:val="center"/>
        <w:rPr>
          <w:rFonts w:ascii="Verdana" w:eastAsia="Arial Unicode MS" w:hAnsi="Verdana"/>
          <w:b/>
          <w:bCs/>
          <w:sz w:val="18"/>
          <w:szCs w:val="18"/>
          <w:lang w:val="it-IT" w:eastAsia="it-IT"/>
        </w:rPr>
      </w:pPr>
      <w:bookmarkStart w:id="0" w:name="_Hlk83809986"/>
    </w:p>
    <w:p w14:paraId="4BF16F0A" w14:textId="0FE43AA4" w:rsidR="00CE164A" w:rsidRPr="002E50D8" w:rsidRDefault="00CE164A" w:rsidP="00CE164A">
      <w:pPr>
        <w:widowControl w:val="0"/>
        <w:autoSpaceDE w:val="0"/>
        <w:autoSpaceDN w:val="0"/>
        <w:adjustRightInd w:val="0"/>
        <w:jc w:val="center"/>
        <w:rPr>
          <w:rFonts w:ascii="Verdana" w:eastAsia="Arial Unicode MS" w:hAnsi="Verdana"/>
          <w:b/>
          <w:bCs/>
          <w:sz w:val="18"/>
          <w:szCs w:val="18"/>
          <w:lang w:val="it-IT" w:eastAsia="it-IT"/>
        </w:rPr>
      </w:pPr>
      <w:r w:rsidRPr="002E50D8">
        <w:rPr>
          <w:rFonts w:ascii="Verdana" w:eastAsia="Arial Unicode MS" w:hAnsi="Verdana"/>
          <w:b/>
          <w:bCs/>
          <w:sz w:val="18"/>
          <w:szCs w:val="18"/>
          <w:lang w:val="it-IT" w:eastAsia="it-IT"/>
        </w:rPr>
        <w:t>ACCORDO PER LA MOBILITÀ DI STUDIO</w:t>
      </w:r>
    </w:p>
    <w:p w14:paraId="083DB7DD" w14:textId="77777777" w:rsidR="00CE164A" w:rsidRPr="002E50D8" w:rsidRDefault="00CE164A" w:rsidP="00CE164A">
      <w:pPr>
        <w:jc w:val="center"/>
        <w:rPr>
          <w:rFonts w:ascii="Verdana" w:eastAsia="Arial Unicode MS" w:hAnsi="Verdana"/>
          <w:b/>
          <w:bCs/>
          <w:sz w:val="18"/>
          <w:szCs w:val="18"/>
          <w:lang w:val="it-IT" w:eastAsia="it-IT"/>
        </w:rPr>
      </w:pPr>
      <w:r w:rsidRPr="002E50D8">
        <w:rPr>
          <w:rFonts w:ascii="Verdana" w:eastAsia="Arial Unicode MS" w:hAnsi="Verdana"/>
          <w:b/>
          <w:bCs/>
          <w:sz w:val="18"/>
          <w:szCs w:val="18"/>
          <w:lang w:val="it-IT" w:eastAsia="it-IT"/>
        </w:rPr>
        <w:t>KA1 ISTRUZIONE SUPERIORE</w:t>
      </w:r>
    </w:p>
    <w:p w14:paraId="42C35BF9" w14:textId="77777777" w:rsidR="00CE164A" w:rsidRPr="002E50D8" w:rsidRDefault="00CE164A" w:rsidP="00CE164A">
      <w:pPr>
        <w:jc w:val="center"/>
        <w:rPr>
          <w:rFonts w:ascii="Verdana" w:eastAsia="Arial Unicode MS" w:hAnsi="Verdana"/>
          <w:b/>
          <w:bCs/>
          <w:sz w:val="18"/>
          <w:szCs w:val="18"/>
          <w:lang w:val="it-IT" w:eastAsia="it-IT"/>
        </w:rPr>
      </w:pPr>
      <w:r w:rsidRPr="002E50D8">
        <w:rPr>
          <w:rFonts w:ascii="Verdana" w:eastAsia="Arial Unicode MS" w:hAnsi="Verdana"/>
          <w:b/>
          <w:bCs/>
          <w:sz w:val="18"/>
          <w:szCs w:val="18"/>
          <w:lang w:val="it-IT" w:eastAsia="it-IT"/>
        </w:rPr>
        <w:t>nell’ambito del Programma Erasmus+</w:t>
      </w:r>
    </w:p>
    <w:p w14:paraId="5BAC2C42" w14:textId="77777777" w:rsidR="00CE164A" w:rsidRPr="002E50D8" w:rsidRDefault="00CE164A" w:rsidP="00CE164A">
      <w:pPr>
        <w:jc w:val="center"/>
        <w:rPr>
          <w:rFonts w:ascii="Verdana" w:eastAsia="Arial Unicode MS" w:hAnsi="Verdana"/>
          <w:b/>
          <w:bCs/>
          <w:sz w:val="18"/>
          <w:szCs w:val="18"/>
          <w:lang w:val="it-IT"/>
        </w:rPr>
      </w:pPr>
      <w:r w:rsidRPr="002E50D8">
        <w:rPr>
          <w:rFonts w:ascii="Verdana" w:eastAsia="Arial Unicode MS" w:hAnsi="Verdana"/>
          <w:b/>
          <w:bCs/>
          <w:sz w:val="18"/>
          <w:szCs w:val="18"/>
          <w:lang w:val="it-IT"/>
        </w:rPr>
        <w:t>MOBILITÀ VERSO I PAESI DEL PROGRAMMA E I PAESI PARTNER</w:t>
      </w:r>
    </w:p>
    <w:p w14:paraId="772AC0C8" w14:textId="77777777" w:rsidR="00CE164A" w:rsidRPr="002E50D8" w:rsidRDefault="00CE164A" w:rsidP="00CE164A">
      <w:pPr>
        <w:jc w:val="center"/>
        <w:rPr>
          <w:rFonts w:ascii="Verdana" w:eastAsia="Arial Unicode MS" w:hAnsi="Verdana"/>
          <w:b/>
          <w:bCs/>
          <w:sz w:val="18"/>
          <w:szCs w:val="18"/>
          <w:lang w:val="it-IT" w:eastAsia="it-IT"/>
        </w:rPr>
      </w:pPr>
    </w:p>
    <w:p w14:paraId="3E32AC92" w14:textId="77777777" w:rsidR="00CE164A" w:rsidRPr="002E50D8" w:rsidRDefault="00CE164A" w:rsidP="00CE164A">
      <w:pPr>
        <w:tabs>
          <w:tab w:val="left" w:pos="2161"/>
        </w:tabs>
        <w:jc w:val="center"/>
        <w:rPr>
          <w:rFonts w:ascii="Verdana" w:hAnsi="Verdana"/>
          <w:b/>
          <w:iCs/>
          <w:sz w:val="18"/>
          <w:szCs w:val="18"/>
          <w:lang w:val="it-IT" w:eastAsia="it-IT"/>
        </w:rPr>
      </w:pPr>
    </w:p>
    <w:p w14:paraId="391336E1" w14:textId="77777777" w:rsidR="00CE164A" w:rsidRPr="002E50D8" w:rsidRDefault="00CE164A" w:rsidP="00CE164A">
      <w:pPr>
        <w:tabs>
          <w:tab w:val="left" w:pos="2161"/>
          <w:tab w:val="center" w:pos="4770"/>
        </w:tabs>
        <w:jc w:val="center"/>
        <w:rPr>
          <w:rFonts w:ascii="Verdana" w:hAnsi="Verdana"/>
          <w:b/>
          <w:iCs/>
          <w:sz w:val="18"/>
          <w:szCs w:val="18"/>
          <w:lang w:val="it-IT" w:eastAsia="it-IT"/>
        </w:rPr>
      </w:pPr>
      <w:r w:rsidRPr="002E50D8">
        <w:rPr>
          <w:rFonts w:ascii="Verdana" w:hAnsi="Verdana"/>
          <w:b/>
          <w:iCs/>
          <w:sz w:val="18"/>
          <w:szCs w:val="18"/>
          <w:lang w:val="it-IT" w:eastAsia="it-IT"/>
        </w:rPr>
        <w:t>ACCORDO N. 2023/___________</w:t>
      </w:r>
    </w:p>
    <w:p w14:paraId="312D2769" w14:textId="77777777" w:rsidR="00CE164A" w:rsidRPr="002E50D8" w:rsidRDefault="00CE164A" w:rsidP="00CE164A">
      <w:pPr>
        <w:tabs>
          <w:tab w:val="left" w:pos="2161"/>
        </w:tabs>
        <w:jc w:val="center"/>
        <w:rPr>
          <w:rFonts w:ascii="Verdana" w:hAnsi="Verdana"/>
          <w:sz w:val="18"/>
          <w:szCs w:val="18"/>
          <w:lang w:val="it-IT" w:eastAsia="it-IT"/>
        </w:rPr>
      </w:pPr>
      <w:r w:rsidRPr="002E50D8">
        <w:rPr>
          <w:rFonts w:ascii="Verdana" w:hAnsi="Verdana"/>
          <w:sz w:val="18"/>
          <w:szCs w:val="18"/>
          <w:lang w:val="it-IT" w:eastAsia="it-IT"/>
        </w:rPr>
        <w:t xml:space="preserve">(da citare in </w:t>
      </w:r>
      <w:r w:rsidRPr="002E50D8">
        <w:rPr>
          <w:rFonts w:ascii="Verdana" w:hAnsi="Verdana"/>
          <w:b/>
          <w:sz w:val="18"/>
          <w:szCs w:val="18"/>
          <w:u w:val="single"/>
          <w:lang w:val="it-IT" w:eastAsia="it-IT"/>
        </w:rPr>
        <w:t>tutta</w:t>
      </w:r>
      <w:r w:rsidRPr="002E50D8">
        <w:rPr>
          <w:rFonts w:ascii="Verdana" w:hAnsi="Verdana"/>
          <w:sz w:val="18"/>
          <w:szCs w:val="18"/>
          <w:lang w:val="it-IT" w:eastAsia="it-IT"/>
        </w:rPr>
        <w:t xml:space="preserve"> la corrispondenza)</w:t>
      </w:r>
    </w:p>
    <w:p w14:paraId="2C4DC089" w14:textId="77777777" w:rsidR="00CE164A" w:rsidRPr="002E50D8" w:rsidRDefault="00CE164A" w:rsidP="00CE164A">
      <w:pPr>
        <w:tabs>
          <w:tab w:val="left" w:pos="2161"/>
        </w:tabs>
        <w:jc w:val="center"/>
        <w:rPr>
          <w:rFonts w:ascii="Verdana" w:hAnsi="Verdana"/>
          <w:b/>
          <w:iCs/>
          <w:sz w:val="18"/>
          <w:szCs w:val="18"/>
          <w:lang w:val="it-IT" w:eastAsia="it-IT"/>
        </w:rPr>
      </w:pPr>
    </w:p>
    <w:bookmarkEnd w:id="0"/>
    <w:p w14:paraId="2A2F3438" w14:textId="0CDFE0FE" w:rsidR="00CE164A" w:rsidRPr="002E50D8" w:rsidRDefault="00CE164A" w:rsidP="00CE164A">
      <w:pPr>
        <w:jc w:val="both"/>
        <w:rPr>
          <w:rFonts w:ascii="Verdana" w:hAnsi="Verdana"/>
          <w:sz w:val="18"/>
          <w:szCs w:val="18"/>
          <w:lang w:val="it-IT" w:eastAsia="it-IT"/>
        </w:rPr>
      </w:pPr>
      <w:r w:rsidRPr="002E50D8">
        <w:rPr>
          <w:rFonts w:ascii="Verdana" w:hAnsi="Verdana"/>
          <w:sz w:val="18"/>
          <w:szCs w:val="18"/>
          <w:lang w:val="it-IT" w:eastAsia="it-IT"/>
        </w:rPr>
        <w:t>Anno Accademico: 20</w:t>
      </w:r>
      <w:r w:rsidR="008C0E3D">
        <w:rPr>
          <w:rFonts w:ascii="Verdana" w:hAnsi="Verdana"/>
          <w:sz w:val="18"/>
          <w:szCs w:val="18"/>
          <w:lang w:val="it-IT" w:eastAsia="it-IT"/>
        </w:rPr>
        <w:t>24/2025</w:t>
      </w:r>
    </w:p>
    <w:p w14:paraId="6FF31CDC" w14:textId="77777777" w:rsidR="00CE164A" w:rsidRPr="002E50D8" w:rsidRDefault="00CE164A" w:rsidP="00CE164A">
      <w:pPr>
        <w:tabs>
          <w:tab w:val="left" w:pos="2161"/>
        </w:tabs>
        <w:jc w:val="both"/>
        <w:rPr>
          <w:rFonts w:ascii="Verdana" w:hAnsi="Verdana"/>
          <w:sz w:val="18"/>
          <w:szCs w:val="18"/>
          <w:lang w:val="it-IT" w:eastAsia="it-IT"/>
        </w:rPr>
      </w:pPr>
    </w:p>
    <w:p w14:paraId="5CA71FED" w14:textId="77777777" w:rsidR="00CE164A" w:rsidRPr="002E50D8" w:rsidRDefault="00CE164A" w:rsidP="00CE164A">
      <w:pPr>
        <w:tabs>
          <w:tab w:val="left" w:pos="2161"/>
        </w:tabs>
        <w:jc w:val="both"/>
        <w:rPr>
          <w:rFonts w:ascii="Verdana" w:hAnsi="Verdana"/>
          <w:sz w:val="18"/>
          <w:szCs w:val="18"/>
          <w:lang w:val="it-IT" w:eastAsia="it-IT"/>
        </w:rPr>
      </w:pPr>
      <w:r w:rsidRPr="002E50D8">
        <w:rPr>
          <w:rFonts w:ascii="Verdana" w:hAnsi="Verdana"/>
          <w:sz w:val="18"/>
          <w:szCs w:val="18"/>
          <w:lang w:val="it-IT" w:eastAsia="it-IT"/>
        </w:rPr>
        <w:t>Erasmus+ numero ID della mobilità: [ove disponibile – altrimenti n/a]</w:t>
      </w:r>
    </w:p>
    <w:p w14:paraId="1280B89E" w14:textId="77777777" w:rsidR="00CE164A" w:rsidRPr="002E50D8" w:rsidRDefault="00CE164A" w:rsidP="00CE164A">
      <w:pPr>
        <w:tabs>
          <w:tab w:val="left" w:pos="2161"/>
        </w:tabs>
        <w:jc w:val="both"/>
        <w:rPr>
          <w:rFonts w:ascii="Verdana" w:hAnsi="Verdana"/>
          <w:sz w:val="18"/>
          <w:szCs w:val="18"/>
          <w:lang w:val="it-IT" w:eastAsia="it-IT"/>
        </w:rPr>
      </w:pPr>
    </w:p>
    <w:p w14:paraId="6F373FFD" w14:textId="77777777" w:rsidR="00CE164A" w:rsidRPr="002E50D8" w:rsidRDefault="00CE164A" w:rsidP="00CE164A">
      <w:pPr>
        <w:rPr>
          <w:rFonts w:ascii="Verdana" w:hAnsi="Verdana"/>
          <w:b/>
          <w:bCs/>
          <w:sz w:val="18"/>
          <w:szCs w:val="18"/>
          <w:u w:val="single"/>
          <w:lang w:val="it-IT" w:eastAsia="it-IT"/>
        </w:rPr>
      </w:pPr>
      <w:r w:rsidRPr="002E50D8">
        <w:rPr>
          <w:rFonts w:ascii="Verdana" w:hAnsi="Verdana"/>
          <w:b/>
          <w:bCs/>
          <w:sz w:val="18"/>
          <w:szCs w:val="18"/>
          <w:u w:val="single"/>
          <w:lang w:val="it-IT" w:eastAsia="it-IT"/>
        </w:rPr>
        <w:t>PREMESSA</w:t>
      </w:r>
    </w:p>
    <w:p w14:paraId="359ECEC3" w14:textId="77777777" w:rsidR="00CE164A" w:rsidRPr="002E50D8" w:rsidRDefault="00CE164A" w:rsidP="00CE164A">
      <w:pPr>
        <w:rPr>
          <w:rFonts w:ascii="Verdana" w:hAnsi="Verdana"/>
          <w:b/>
          <w:bCs/>
          <w:sz w:val="18"/>
          <w:szCs w:val="18"/>
          <w:u w:val="single"/>
          <w:lang w:val="it-IT" w:eastAsia="it-IT"/>
        </w:rPr>
      </w:pPr>
    </w:p>
    <w:p w14:paraId="286EE070" w14:textId="1B0E953B" w:rsidR="00CE164A" w:rsidRPr="002E50D8" w:rsidRDefault="00CE164A" w:rsidP="00CE164A">
      <w:pPr>
        <w:rPr>
          <w:rFonts w:ascii="Verdana" w:hAnsi="Verdana"/>
          <w:sz w:val="18"/>
          <w:szCs w:val="18"/>
          <w:lang w:val="it-IT" w:eastAsia="it-IT"/>
        </w:rPr>
      </w:pPr>
      <w:r w:rsidRPr="002E50D8">
        <w:rPr>
          <w:rFonts w:ascii="Verdana" w:hAnsi="Verdana"/>
          <w:sz w:val="18"/>
          <w:szCs w:val="18"/>
          <w:lang w:val="it-IT" w:eastAsia="it-IT"/>
        </w:rPr>
        <w:t xml:space="preserve">Il presente </w:t>
      </w:r>
      <w:r w:rsidRPr="002E50D8">
        <w:rPr>
          <w:rFonts w:ascii="Verdana" w:hAnsi="Verdana"/>
          <w:b/>
          <w:bCs/>
          <w:sz w:val="18"/>
          <w:szCs w:val="18"/>
          <w:lang w:val="it-IT" w:eastAsia="it-IT"/>
        </w:rPr>
        <w:t>Accordo</w:t>
      </w:r>
      <w:r w:rsidRPr="002E50D8">
        <w:rPr>
          <w:rFonts w:ascii="Verdana" w:hAnsi="Verdana"/>
          <w:sz w:val="18"/>
          <w:szCs w:val="18"/>
          <w:lang w:val="it-IT" w:eastAsia="it-IT"/>
        </w:rPr>
        <w:t xml:space="preserve"> ("l’Accordo") è concluso </w:t>
      </w:r>
      <w:r w:rsidRPr="002E50D8">
        <w:rPr>
          <w:rFonts w:ascii="Verdana" w:hAnsi="Verdana"/>
          <w:b/>
          <w:bCs/>
          <w:sz w:val="18"/>
          <w:szCs w:val="18"/>
          <w:lang w:val="it-IT" w:eastAsia="it-IT"/>
        </w:rPr>
        <w:t>tra</w:t>
      </w:r>
      <w:r w:rsidRPr="002E50D8">
        <w:rPr>
          <w:rFonts w:ascii="Verdana" w:hAnsi="Verdana"/>
          <w:sz w:val="18"/>
          <w:szCs w:val="18"/>
          <w:lang w:val="it-IT" w:eastAsia="it-IT"/>
        </w:rPr>
        <w:t xml:space="preserve"> le seguenti parti:</w:t>
      </w:r>
    </w:p>
    <w:p w14:paraId="40A4FB1C" w14:textId="77777777" w:rsidR="00CE164A" w:rsidRPr="002E50D8" w:rsidRDefault="00CE164A" w:rsidP="00CE164A">
      <w:pPr>
        <w:rPr>
          <w:rFonts w:ascii="Verdana" w:hAnsi="Verdana"/>
          <w:sz w:val="18"/>
          <w:szCs w:val="18"/>
          <w:lang w:val="it-IT" w:eastAsia="it-IT"/>
        </w:rPr>
      </w:pPr>
    </w:p>
    <w:p w14:paraId="14423385" w14:textId="77777777" w:rsidR="00CE164A" w:rsidRPr="00F87CAB" w:rsidRDefault="00CE164A" w:rsidP="00CE164A">
      <w:pPr>
        <w:rPr>
          <w:rFonts w:ascii="Verdana" w:hAnsi="Verdana"/>
          <w:b/>
          <w:bCs/>
          <w:sz w:val="18"/>
          <w:szCs w:val="18"/>
          <w:lang w:val="it-IT" w:eastAsia="it-IT"/>
        </w:rPr>
      </w:pPr>
      <w:r w:rsidRPr="002E50D8">
        <w:rPr>
          <w:rFonts w:ascii="Verdana" w:hAnsi="Verdana"/>
          <w:b/>
          <w:bCs/>
          <w:sz w:val="18"/>
          <w:szCs w:val="18"/>
          <w:lang w:val="it-IT" w:eastAsia="it-IT"/>
        </w:rPr>
        <w:t>da una parte</w:t>
      </w:r>
    </w:p>
    <w:p w14:paraId="4ABF40B2" w14:textId="77777777" w:rsidR="00CE164A" w:rsidRDefault="00CE164A" w:rsidP="00CE164A">
      <w:pPr>
        <w:rPr>
          <w:rFonts w:ascii="Verdana" w:hAnsi="Verdana"/>
          <w:sz w:val="18"/>
          <w:szCs w:val="18"/>
          <w:lang w:val="it-IT" w:eastAsia="it-IT"/>
        </w:rPr>
      </w:pPr>
    </w:p>
    <w:p w14:paraId="2621BC2A" w14:textId="437B77CD" w:rsidR="00CE164A" w:rsidRPr="00455832" w:rsidRDefault="008C0E3D" w:rsidP="00CE164A">
      <w:pPr>
        <w:rPr>
          <w:rFonts w:ascii="Verdana" w:hAnsi="Verdana"/>
          <w:sz w:val="18"/>
          <w:szCs w:val="18"/>
          <w:lang w:val="it-IT" w:eastAsia="it-IT"/>
        </w:rPr>
      </w:pPr>
      <w:r>
        <w:rPr>
          <w:rFonts w:ascii="Verdana" w:hAnsi="Verdana"/>
          <w:sz w:val="18"/>
          <w:szCs w:val="18"/>
          <w:lang w:val="it-IT" w:eastAsia="it-IT"/>
        </w:rPr>
        <w:t>UNIVERSITA’ DI SIENA</w:t>
      </w:r>
      <w:r w:rsidR="002E1A7C">
        <w:rPr>
          <w:rFonts w:ascii="Verdana" w:hAnsi="Verdana"/>
          <w:sz w:val="18"/>
          <w:szCs w:val="18"/>
          <w:lang w:val="it-IT" w:eastAsia="it-IT"/>
        </w:rPr>
        <w:t xml:space="preserve"> – </w:t>
      </w:r>
      <w:proofErr w:type="gramStart"/>
      <w:r w:rsidR="002E1A7C">
        <w:rPr>
          <w:rFonts w:ascii="Verdana" w:hAnsi="Verdana"/>
          <w:sz w:val="18"/>
          <w:szCs w:val="18"/>
          <w:lang w:val="it-IT" w:eastAsia="it-IT"/>
        </w:rPr>
        <w:t>I  SIENA</w:t>
      </w:r>
      <w:proofErr w:type="gramEnd"/>
      <w:r w:rsidR="002E1A7C">
        <w:rPr>
          <w:rFonts w:ascii="Verdana" w:hAnsi="Verdana"/>
          <w:sz w:val="18"/>
          <w:szCs w:val="18"/>
          <w:lang w:val="it-IT" w:eastAsia="it-IT"/>
        </w:rPr>
        <w:t>01</w:t>
      </w:r>
    </w:p>
    <w:p w14:paraId="773C6661" w14:textId="77777777" w:rsidR="00CE164A" w:rsidRPr="002E50D8" w:rsidRDefault="001A31B7" w:rsidP="00CE164A">
      <w:pPr>
        <w:rPr>
          <w:rFonts w:ascii="Verdana" w:hAnsi="Verdana"/>
          <w:sz w:val="18"/>
          <w:szCs w:val="18"/>
          <w:lang w:val="it-IT" w:eastAsia="it-IT"/>
        </w:rPr>
      </w:pPr>
      <w:r>
        <w:rPr>
          <w:rFonts w:ascii="Verdana" w:hAnsi="Verdana"/>
          <w:sz w:val="18"/>
          <w:szCs w:val="18"/>
          <w:lang w:val="it-IT" w:eastAsia="it-IT"/>
        </w:rPr>
        <w:pict w14:anchorId="03B1BC08">
          <v:rect id="_x0000_i1026" style="width:0;height:1.5pt" o:hralign="center" o:bullet="t" o:hrstd="t" o:hr="t" fillcolor="#a0a0a0" stroked="f"/>
        </w:pict>
      </w:r>
    </w:p>
    <w:tbl>
      <w:tblPr>
        <w:tblStyle w:val="TableGrid"/>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CE164A" w:rsidRPr="002E50D8" w14:paraId="6D89F5CE" w14:textId="77777777" w:rsidTr="001447BF">
        <w:trPr>
          <w:trHeight w:val="397"/>
        </w:trPr>
        <w:tc>
          <w:tcPr>
            <w:tcW w:w="2704" w:type="dxa"/>
            <w:vAlign w:val="center"/>
          </w:tcPr>
          <w:p w14:paraId="6EB40BF6" w14:textId="77777777" w:rsidR="00CE164A" w:rsidRPr="002E50D8" w:rsidRDefault="00CE164A" w:rsidP="001447BF">
            <w:pPr>
              <w:rPr>
                <w:rFonts w:ascii="Verdana" w:hAnsi="Verdana"/>
                <w:sz w:val="18"/>
                <w:szCs w:val="18"/>
                <w:lang w:val="it-IT" w:eastAsia="it-IT"/>
              </w:rPr>
            </w:pPr>
            <w:r w:rsidRPr="002E50D8">
              <w:rPr>
                <w:rFonts w:ascii="Verdana" w:hAnsi="Verdana"/>
                <w:sz w:val="18"/>
                <w:szCs w:val="18"/>
                <w:lang w:val="it-IT" w:eastAsia="it-IT"/>
              </w:rPr>
              <w:t>Indirizzo ufficiale per esteso:</w:t>
            </w:r>
          </w:p>
        </w:tc>
        <w:tc>
          <w:tcPr>
            <w:tcW w:w="6945" w:type="dxa"/>
            <w:vAlign w:val="center"/>
          </w:tcPr>
          <w:p w14:paraId="0C3BCF3C" w14:textId="3076AFD2" w:rsidR="00CE164A" w:rsidRPr="002E50D8" w:rsidRDefault="008C0E3D" w:rsidP="001447BF">
            <w:pPr>
              <w:spacing w:line="259" w:lineRule="auto"/>
            </w:pPr>
            <w:proofErr w:type="spellStart"/>
            <w:r>
              <w:t>Banchi</w:t>
            </w:r>
            <w:proofErr w:type="spellEnd"/>
            <w:r>
              <w:t xml:space="preserve"> di sotto n. 55, 53100 Siena</w:t>
            </w:r>
          </w:p>
        </w:tc>
      </w:tr>
      <w:tr w:rsidR="00CE164A" w:rsidRPr="002E50D8" w14:paraId="25A8B06B" w14:textId="77777777" w:rsidTr="001447BF">
        <w:trPr>
          <w:trHeight w:val="397"/>
        </w:trPr>
        <w:tc>
          <w:tcPr>
            <w:tcW w:w="2704" w:type="dxa"/>
            <w:vAlign w:val="center"/>
          </w:tcPr>
          <w:p w14:paraId="60A7C4D6" w14:textId="77777777" w:rsidR="00CE164A" w:rsidRPr="002E50D8" w:rsidRDefault="00CE164A" w:rsidP="001447BF">
            <w:pPr>
              <w:rPr>
                <w:rFonts w:ascii="Verdana" w:hAnsi="Verdana"/>
                <w:sz w:val="18"/>
                <w:szCs w:val="18"/>
                <w:lang w:val="it-IT" w:eastAsia="it-IT"/>
              </w:rPr>
            </w:pPr>
            <w:r w:rsidRPr="002E50D8">
              <w:rPr>
                <w:rFonts w:ascii="Verdana" w:hAnsi="Verdana"/>
                <w:sz w:val="18"/>
                <w:szCs w:val="18"/>
                <w:lang w:val="it-IT" w:eastAsia="it-IT"/>
              </w:rPr>
              <w:t>Indirizzo di posta elettronica:</w:t>
            </w:r>
          </w:p>
        </w:tc>
        <w:tc>
          <w:tcPr>
            <w:tcW w:w="6945" w:type="dxa"/>
            <w:vAlign w:val="center"/>
          </w:tcPr>
          <w:p w14:paraId="1F374041" w14:textId="17089FA3" w:rsidR="00CE164A" w:rsidRPr="002E50D8" w:rsidRDefault="008C0E3D" w:rsidP="001447BF">
            <w:pPr>
              <w:spacing w:line="259" w:lineRule="auto"/>
            </w:pPr>
            <w:r>
              <w:t>iro@unisi.it</w:t>
            </w:r>
          </w:p>
        </w:tc>
      </w:tr>
    </w:tbl>
    <w:p w14:paraId="5384B231" w14:textId="77777777" w:rsidR="00CE164A" w:rsidRPr="002E50D8" w:rsidRDefault="00CE164A" w:rsidP="00CE164A">
      <w:pPr>
        <w:rPr>
          <w:rFonts w:ascii="Verdana" w:hAnsi="Verdana"/>
          <w:sz w:val="18"/>
          <w:szCs w:val="18"/>
          <w:lang w:val="it-IT" w:eastAsia="it-IT"/>
        </w:rPr>
      </w:pPr>
    </w:p>
    <w:p w14:paraId="4918D739" w14:textId="77777777" w:rsidR="00CE164A" w:rsidRPr="002E50D8" w:rsidRDefault="00CE164A" w:rsidP="00CE164A">
      <w:pPr>
        <w:jc w:val="both"/>
        <w:rPr>
          <w:rFonts w:ascii="Verdana" w:hAnsi="Verdana"/>
          <w:sz w:val="18"/>
          <w:szCs w:val="18"/>
          <w:lang w:val="it-IT" w:eastAsia="it-IT"/>
        </w:rPr>
      </w:pPr>
      <w:r w:rsidRPr="002E50D8">
        <w:rPr>
          <w:rFonts w:ascii="Verdana" w:hAnsi="Verdana"/>
          <w:sz w:val="18"/>
          <w:szCs w:val="18"/>
          <w:lang w:val="it-IT" w:eastAsia="it-IT"/>
        </w:rPr>
        <w:t>In seguito, denominato “</w:t>
      </w:r>
      <w:r w:rsidRPr="002E50D8">
        <w:rPr>
          <w:rFonts w:ascii="Verdana" w:hAnsi="Verdana"/>
          <w:b/>
          <w:sz w:val="18"/>
          <w:szCs w:val="18"/>
          <w:lang w:val="it-IT" w:eastAsia="it-IT"/>
        </w:rPr>
        <w:t>l’Istituto</w:t>
      </w:r>
      <w:r w:rsidRPr="002E50D8">
        <w:rPr>
          <w:rFonts w:ascii="Verdana" w:hAnsi="Verdana"/>
          <w:sz w:val="18"/>
          <w:szCs w:val="18"/>
          <w:lang w:val="it-IT" w:eastAsia="it-IT"/>
        </w:rPr>
        <w:t>”, rappresentato ai fini della firma del presente Accordo da</w:t>
      </w:r>
    </w:p>
    <w:p w14:paraId="59059127" w14:textId="77777777" w:rsidR="00CE164A" w:rsidRPr="002E50D8" w:rsidRDefault="00CE164A" w:rsidP="00CE164A">
      <w:pPr>
        <w:jc w:val="both"/>
        <w:rPr>
          <w:rFonts w:ascii="Verdana" w:hAnsi="Verdana"/>
          <w:sz w:val="18"/>
          <w:szCs w:val="18"/>
          <w:lang w:val="it-IT" w:eastAsia="it-IT"/>
        </w:rPr>
      </w:pPr>
    </w:p>
    <w:p w14:paraId="459E7124" w14:textId="16F69339" w:rsidR="00CE164A" w:rsidRPr="002E50D8" w:rsidRDefault="00CE164A" w:rsidP="00CE164A">
      <w:pPr>
        <w:jc w:val="both"/>
        <w:rPr>
          <w:rFonts w:ascii="Verdana" w:hAnsi="Verdana"/>
          <w:sz w:val="18"/>
          <w:szCs w:val="18"/>
          <w:lang w:val="it-IT" w:eastAsia="it-IT"/>
        </w:rPr>
      </w:pPr>
      <w:r w:rsidRPr="002E50D8">
        <w:rPr>
          <w:rFonts w:ascii="Verdana" w:hAnsi="Verdana"/>
          <w:sz w:val="18"/>
          <w:szCs w:val="18"/>
          <w:lang w:val="it-IT" w:eastAsia="it-IT"/>
        </w:rPr>
        <w:t>Nome:</w:t>
      </w:r>
      <w:r w:rsidR="008C0E3D">
        <w:rPr>
          <w:rFonts w:ascii="Verdana" w:hAnsi="Verdana"/>
          <w:sz w:val="18"/>
          <w:szCs w:val="18"/>
          <w:lang w:val="it-IT" w:eastAsia="it-IT"/>
        </w:rPr>
        <w:t xml:space="preserve"> ROBERTO</w:t>
      </w:r>
    </w:p>
    <w:p w14:paraId="6A674219" w14:textId="2C493E64" w:rsidR="00CE164A" w:rsidRPr="002E50D8" w:rsidRDefault="00CE164A" w:rsidP="00CE164A">
      <w:pPr>
        <w:jc w:val="both"/>
        <w:rPr>
          <w:rFonts w:ascii="Verdana" w:hAnsi="Verdana"/>
          <w:sz w:val="18"/>
          <w:szCs w:val="18"/>
          <w:lang w:val="it-IT" w:eastAsia="it-IT"/>
        </w:rPr>
      </w:pPr>
      <w:r w:rsidRPr="002E50D8">
        <w:rPr>
          <w:rFonts w:ascii="Verdana" w:hAnsi="Verdana"/>
          <w:sz w:val="18"/>
          <w:szCs w:val="18"/>
          <w:lang w:val="it-IT" w:eastAsia="it-IT"/>
        </w:rPr>
        <w:t>Cognome:</w:t>
      </w:r>
      <w:r w:rsidR="008C0E3D">
        <w:rPr>
          <w:rFonts w:ascii="Verdana" w:hAnsi="Verdana"/>
          <w:sz w:val="18"/>
          <w:szCs w:val="18"/>
          <w:lang w:val="it-IT" w:eastAsia="it-IT"/>
        </w:rPr>
        <w:t xml:space="preserve"> DI PIETRA</w:t>
      </w:r>
    </w:p>
    <w:p w14:paraId="165FB8FD" w14:textId="304B137F" w:rsidR="00CE164A" w:rsidRPr="002E50D8" w:rsidRDefault="00CE164A" w:rsidP="00CE164A">
      <w:pPr>
        <w:jc w:val="both"/>
        <w:rPr>
          <w:rFonts w:ascii="Verdana" w:hAnsi="Verdana"/>
          <w:sz w:val="18"/>
          <w:szCs w:val="18"/>
          <w:lang w:val="it-IT" w:eastAsia="it-IT"/>
        </w:rPr>
      </w:pPr>
      <w:r w:rsidRPr="002E50D8">
        <w:rPr>
          <w:rFonts w:ascii="Verdana" w:hAnsi="Verdana"/>
          <w:sz w:val="18"/>
          <w:szCs w:val="18"/>
          <w:lang w:val="it-IT" w:eastAsia="it-IT"/>
        </w:rPr>
        <w:t>Funzione:</w:t>
      </w:r>
      <w:r w:rsidR="008C0E3D">
        <w:rPr>
          <w:rFonts w:ascii="Verdana" w:hAnsi="Verdana"/>
          <w:sz w:val="18"/>
          <w:szCs w:val="18"/>
          <w:lang w:val="it-IT" w:eastAsia="it-IT"/>
        </w:rPr>
        <w:t xml:space="preserve"> RETTORE</w:t>
      </w:r>
    </w:p>
    <w:p w14:paraId="714877B5" w14:textId="77777777" w:rsidR="00CE164A" w:rsidRPr="002E50D8" w:rsidRDefault="00CE164A" w:rsidP="00CE164A">
      <w:pPr>
        <w:jc w:val="both"/>
        <w:rPr>
          <w:rFonts w:ascii="Verdana" w:hAnsi="Verdana"/>
          <w:sz w:val="18"/>
          <w:szCs w:val="18"/>
          <w:lang w:val="it-IT" w:eastAsia="it-IT"/>
        </w:rPr>
      </w:pPr>
    </w:p>
    <w:p w14:paraId="042544A2" w14:textId="77777777" w:rsidR="00CE164A" w:rsidRPr="00F87CAB" w:rsidRDefault="00CE164A" w:rsidP="00CE164A">
      <w:pPr>
        <w:jc w:val="both"/>
        <w:rPr>
          <w:rFonts w:ascii="Verdana" w:hAnsi="Verdana"/>
          <w:b/>
          <w:bCs/>
          <w:sz w:val="18"/>
          <w:szCs w:val="18"/>
          <w:lang w:val="it-IT" w:eastAsia="it-IT"/>
        </w:rPr>
      </w:pPr>
      <w:r w:rsidRPr="002E50D8">
        <w:rPr>
          <w:rFonts w:ascii="Verdana" w:hAnsi="Verdana"/>
          <w:b/>
          <w:bCs/>
          <w:sz w:val="18"/>
          <w:szCs w:val="18"/>
          <w:lang w:val="it-IT" w:eastAsia="it-IT"/>
        </w:rPr>
        <w:t xml:space="preserve">e dall'altra </w:t>
      </w:r>
      <w:r w:rsidRPr="002E50D8">
        <w:rPr>
          <w:rFonts w:ascii="Verdana" w:hAnsi="Verdana"/>
          <w:sz w:val="18"/>
          <w:szCs w:val="18"/>
          <w:lang w:val="it-IT" w:eastAsia="it-IT"/>
        </w:rPr>
        <w:t>dal</w:t>
      </w:r>
      <w:r w:rsidRPr="002E50D8">
        <w:rPr>
          <w:rFonts w:ascii="Verdana" w:hAnsi="Verdana"/>
          <w:b/>
          <w:bCs/>
          <w:sz w:val="18"/>
          <w:szCs w:val="18"/>
          <w:lang w:val="it-IT" w:eastAsia="it-IT"/>
        </w:rPr>
        <w:t xml:space="preserve"> “Partecipante”</w:t>
      </w:r>
    </w:p>
    <w:p w14:paraId="24C6A14B" w14:textId="77777777" w:rsidR="00CE164A" w:rsidRPr="00455832" w:rsidRDefault="00CE164A" w:rsidP="00CE164A">
      <w:pPr>
        <w:jc w:val="both"/>
        <w:rPr>
          <w:rFonts w:ascii="Verdana" w:hAnsi="Verdana"/>
          <w:sz w:val="18"/>
          <w:szCs w:val="18"/>
          <w:lang w:val="it-IT" w:eastAsia="it-IT"/>
        </w:rPr>
      </w:pPr>
    </w:p>
    <w:p w14:paraId="732674B0" w14:textId="0B316DD2"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Sig./Sig.ra nome e cognome:</w:t>
      </w:r>
      <w:r w:rsidR="008C0E3D">
        <w:rPr>
          <w:rFonts w:ascii="Verdana" w:hAnsi="Verdana"/>
          <w:sz w:val="18"/>
          <w:szCs w:val="18"/>
          <w:lang w:val="it-IT" w:eastAsia="it-IT"/>
        </w:rPr>
        <w:t xml:space="preserve"> ______________________________</w:t>
      </w:r>
    </w:p>
    <w:p w14:paraId="255777DB" w14:textId="77777777" w:rsidR="00CE164A" w:rsidRPr="00455832" w:rsidRDefault="00CE164A" w:rsidP="00CE164A">
      <w:pPr>
        <w:jc w:val="both"/>
        <w:rPr>
          <w:rFonts w:ascii="Verdana" w:hAnsi="Verdana"/>
          <w:sz w:val="18"/>
          <w:szCs w:val="18"/>
          <w:lang w:val="it-IT" w:eastAsia="it-IT"/>
        </w:rPr>
      </w:pPr>
    </w:p>
    <w:p w14:paraId="279DC009" w14:textId="77777777"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In seguito</w:t>
      </w:r>
      <w:r>
        <w:rPr>
          <w:rFonts w:ascii="Verdana" w:hAnsi="Verdana"/>
          <w:sz w:val="18"/>
          <w:szCs w:val="18"/>
          <w:lang w:val="it-IT" w:eastAsia="it-IT"/>
        </w:rPr>
        <w:t>,</w:t>
      </w:r>
      <w:r w:rsidRPr="00455832">
        <w:rPr>
          <w:rFonts w:ascii="Verdana" w:hAnsi="Verdana"/>
          <w:sz w:val="18"/>
          <w:szCs w:val="18"/>
          <w:lang w:val="it-IT" w:eastAsia="it-IT"/>
        </w:rPr>
        <w:t xml:space="preserve"> denominato “</w:t>
      </w:r>
      <w:r w:rsidRPr="00455832">
        <w:rPr>
          <w:rFonts w:ascii="Verdana" w:hAnsi="Verdana"/>
          <w:b/>
          <w:sz w:val="18"/>
          <w:szCs w:val="18"/>
          <w:lang w:val="it-IT" w:eastAsia="it-IT"/>
        </w:rPr>
        <w:t>Il Partecipante</w:t>
      </w:r>
      <w:r w:rsidRPr="00455832">
        <w:rPr>
          <w:rFonts w:ascii="Verdana" w:hAnsi="Verdana"/>
          <w:sz w:val="18"/>
          <w:szCs w:val="18"/>
          <w:lang w:val="it-IT" w:eastAsia="it-IT"/>
        </w:rPr>
        <w:t>”</w:t>
      </w:r>
    </w:p>
    <w:p w14:paraId="69DCEAF0" w14:textId="77777777" w:rsidR="00CE164A" w:rsidRPr="00455832" w:rsidRDefault="001A31B7" w:rsidP="00CE164A">
      <w:pPr>
        <w:jc w:val="both"/>
        <w:rPr>
          <w:rFonts w:ascii="Verdana" w:hAnsi="Verdana"/>
          <w:sz w:val="18"/>
          <w:szCs w:val="18"/>
          <w:lang w:val="it-IT" w:eastAsia="it-IT"/>
        </w:rPr>
      </w:pPr>
      <w:r>
        <w:rPr>
          <w:rFonts w:ascii="Verdana" w:hAnsi="Verdana"/>
          <w:sz w:val="18"/>
          <w:szCs w:val="18"/>
          <w:lang w:val="it-IT" w:eastAsia="it-IT"/>
        </w:rPr>
        <w:pict w14:anchorId="54871E3A">
          <v:rect id="_x0000_i1027" style="width:0;height:1.5pt" o:hralign="center" o:hrstd="t" o:hr="t" fillcolor="#a0a0a0" stroked="f"/>
        </w:pict>
      </w:r>
    </w:p>
    <w:p w14:paraId="5B2DF8F0" w14:textId="77777777" w:rsidR="00CE164A" w:rsidRPr="00455832" w:rsidRDefault="00CE164A" w:rsidP="008C0E3D">
      <w:pPr>
        <w:spacing w:after="12"/>
        <w:jc w:val="both"/>
        <w:rPr>
          <w:rFonts w:ascii="Verdana" w:hAnsi="Verdana"/>
          <w:sz w:val="18"/>
          <w:szCs w:val="18"/>
          <w:lang w:val="it-IT" w:eastAsia="it-IT"/>
        </w:rPr>
      </w:pPr>
      <w:r w:rsidRPr="00455832">
        <w:rPr>
          <w:rFonts w:ascii="Verdana" w:hAnsi="Verdana"/>
          <w:sz w:val="18"/>
          <w:szCs w:val="18"/>
          <w:lang w:val="it-IT" w:eastAsia="it-IT"/>
        </w:rPr>
        <w:t>CODICE FISCALE:</w:t>
      </w:r>
    </w:p>
    <w:p w14:paraId="0DB403C8" w14:textId="77777777" w:rsidR="00CE164A" w:rsidRDefault="00CE164A" w:rsidP="008C0E3D">
      <w:pPr>
        <w:spacing w:after="12"/>
        <w:jc w:val="both"/>
        <w:rPr>
          <w:rFonts w:ascii="Verdana" w:hAnsi="Verdana"/>
          <w:sz w:val="18"/>
          <w:szCs w:val="18"/>
          <w:lang w:val="it-IT" w:eastAsia="it-IT"/>
        </w:rPr>
      </w:pPr>
      <w:r w:rsidRPr="00455832">
        <w:rPr>
          <w:rFonts w:ascii="Verdana" w:hAnsi="Verdana"/>
          <w:sz w:val="18"/>
          <w:szCs w:val="18"/>
          <w:lang w:val="it-IT" w:eastAsia="it-IT"/>
        </w:rPr>
        <w:t>Data di nascita:</w:t>
      </w:r>
    </w:p>
    <w:p w14:paraId="4E01B50C" w14:textId="77777777" w:rsidR="00CE164A" w:rsidRPr="00455832" w:rsidRDefault="00CE164A" w:rsidP="008C0E3D">
      <w:pPr>
        <w:spacing w:after="12"/>
        <w:jc w:val="both"/>
        <w:rPr>
          <w:rFonts w:ascii="Verdana" w:hAnsi="Verdana"/>
          <w:sz w:val="18"/>
          <w:szCs w:val="18"/>
          <w:lang w:val="it-IT" w:eastAsia="it-IT"/>
        </w:rPr>
      </w:pPr>
      <w:r w:rsidRPr="00455832">
        <w:rPr>
          <w:rFonts w:ascii="Verdana" w:hAnsi="Verdana"/>
          <w:sz w:val="18"/>
          <w:szCs w:val="18"/>
          <w:lang w:val="it-IT" w:eastAsia="it-IT"/>
        </w:rPr>
        <w:t>Indirizzo per esteso:</w:t>
      </w:r>
    </w:p>
    <w:p w14:paraId="328B5956" w14:textId="77777777" w:rsidR="00CE164A" w:rsidRPr="00455832" w:rsidRDefault="00CE164A" w:rsidP="008C0E3D">
      <w:pPr>
        <w:spacing w:after="12"/>
        <w:jc w:val="both"/>
        <w:rPr>
          <w:rFonts w:ascii="Verdana" w:hAnsi="Verdana"/>
          <w:sz w:val="18"/>
          <w:szCs w:val="18"/>
          <w:lang w:val="it-IT" w:eastAsia="it-IT"/>
        </w:rPr>
      </w:pPr>
      <w:r w:rsidRPr="3072E586">
        <w:rPr>
          <w:rFonts w:ascii="Verdana" w:hAnsi="Verdana"/>
          <w:sz w:val="18"/>
          <w:szCs w:val="18"/>
          <w:lang w:val="it-IT" w:eastAsia="it-IT"/>
        </w:rPr>
        <w:t>Telefono:</w:t>
      </w:r>
    </w:p>
    <w:p w14:paraId="26EF1920" w14:textId="77777777" w:rsidR="00CE164A" w:rsidRPr="00455832" w:rsidRDefault="00CE164A" w:rsidP="008C0E3D">
      <w:pPr>
        <w:spacing w:after="12"/>
        <w:jc w:val="both"/>
        <w:rPr>
          <w:rFonts w:ascii="Verdana" w:hAnsi="Verdana"/>
          <w:sz w:val="18"/>
          <w:szCs w:val="18"/>
          <w:lang w:val="it-IT" w:eastAsia="it-IT"/>
        </w:rPr>
      </w:pPr>
      <w:r w:rsidRPr="00455832">
        <w:rPr>
          <w:rFonts w:ascii="Verdana" w:hAnsi="Verdana"/>
          <w:sz w:val="18"/>
          <w:szCs w:val="18"/>
          <w:lang w:val="it-IT" w:eastAsia="it-IT"/>
        </w:rPr>
        <w:t>Indirizzo di posta elettronica:</w:t>
      </w:r>
    </w:p>
    <w:p w14:paraId="3DA3B525" w14:textId="77777777" w:rsidR="00CE164A" w:rsidRPr="00455832" w:rsidRDefault="00CE164A" w:rsidP="008C0E3D">
      <w:pPr>
        <w:spacing w:after="12"/>
        <w:jc w:val="both"/>
        <w:rPr>
          <w:rFonts w:ascii="Verdana" w:hAnsi="Verdana"/>
          <w:sz w:val="18"/>
          <w:szCs w:val="18"/>
          <w:lang w:val="it-IT" w:eastAsia="it-IT"/>
        </w:rPr>
      </w:pPr>
      <w:r w:rsidRPr="00455832">
        <w:rPr>
          <w:rFonts w:ascii="Verdana" w:hAnsi="Verdana"/>
          <w:sz w:val="18"/>
          <w:szCs w:val="18"/>
          <w:lang w:val="it-IT" w:eastAsia="it-IT"/>
        </w:rPr>
        <w:t>Nazionalità:</w:t>
      </w:r>
    </w:p>
    <w:p w14:paraId="4C692216" w14:textId="0953024B" w:rsidR="00CE164A" w:rsidRPr="00A31C4C" w:rsidRDefault="00CE164A" w:rsidP="008C0E3D">
      <w:pPr>
        <w:spacing w:after="12"/>
        <w:jc w:val="both"/>
        <w:rPr>
          <w:rFonts w:ascii="Verdana" w:hAnsi="Verdana"/>
          <w:sz w:val="18"/>
          <w:szCs w:val="18"/>
          <w:lang w:val="it-IT" w:eastAsia="it-IT"/>
        </w:rPr>
      </w:pPr>
      <w:r w:rsidRPr="3072E586">
        <w:rPr>
          <w:rFonts w:ascii="Verdana" w:hAnsi="Verdana"/>
          <w:sz w:val="18"/>
          <w:szCs w:val="18"/>
          <w:lang w:val="it-IT" w:eastAsia="it-IT"/>
        </w:rPr>
        <w:t>Ciclo di Studi:</w:t>
      </w:r>
      <w:r w:rsidRPr="00912D88">
        <w:rPr>
          <w:lang w:val="it-IT"/>
        </w:rPr>
        <w:tab/>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I Ciclo</w:t>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II Ciclo</w:t>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III Ciclo</w:t>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w:t>
      </w:r>
      <w:proofErr w:type="spellStart"/>
      <w:r w:rsidRPr="3072E586">
        <w:rPr>
          <w:rFonts w:ascii="Verdana" w:hAnsi="Verdana"/>
          <w:sz w:val="18"/>
          <w:szCs w:val="18"/>
          <w:lang w:val="it-IT" w:eastAsia="it-IT"/>
        </w:rPr>
        <w:t>Ciclo</w:t>
      </w:r>
      <w:proofErr w:type="spellEnd"/>
      <w:r w:rsidRPr="3072E586">
        <w:rPr>
          <w:rFonts w:ascii="Verdana" w:hAnsi="Verdana"/>
          <w:sz w:val="18"/>
          <w:szCs w:val="18"/>
          <w:lang w:val="it-IT" w:eastAsia="it-IT"/>
        </w:rPr>
        <w:t xml:space="preserve"> breve</w:t>
      </w:r>
    </w:p>
    <w:p w14:paraId="784D7111" w14:textId="77777777" w:rsidR="00CE164A" w:rsidRPr="00A31C4C" w:rsidRDefault="00CE164A" w:rsidP="008C0E3D">
      <w:pPr>
        <w:spacing w:after="12"/>
        <w:jc w:val="both"/>
        <w:rPr>
          <w:rFonts w:ascii="Verdana" w:hAnsi="Verdana"/>
          <w:sz w:val="18"/>
          <w:szCs w:val="18"/>
          <w:lang w:val="it-IT" w:eastAsia="it-IT"/>
        </w:rPr>
      </w:pPr>
      <w:r w:rsidRPr="3072E586">
        <w:rPr>
          <w:rFonts w:ascii="Verdana" w:hAnsi="Verdana"/>
          <w:sz w:val="18"/>
          <w:szCs w:val="18"/>
          <w:lang w:val="it-IT" w:eastAsia="it-IT"/>
        </w:rPr>
        <w:t>Titolo di studio presso l’Istituto di appartenenza:</w:t>
      </w:r>
    </w:p>
    <w:p w14:paraId="4DF79987" w14:textId="77777777" w:rsidR="00CE164A" w:rsidRDefault="00CE164A" w:rsidP="008C0E3D">
      <w:pPr>
        <w:spacing w:after="12"/>
        <w:jc w:val="both"/>
        <w:rPr>
          <w:rFonts w:ascii="Verdana" w:hAnsi="Verdana"/>
          <w:sz w:val="18"/>
          <w:szCs w:val="18"/>
          <w:lang w:val="it-IT" w:eastAsia="it-IT"/>
        </w:rPr>
      </w:pPr>
      <w:r w:rsidRPr="3072E586">
        <w:rPr>
          <w:rFonts w:ascii="Verdana" w:hAnsi="Verdana"/>
          <w:sz w:val="18"/>
          <w:szCs w:val="18"/>
          <w:lang w:val="it-IT" w:eastAsia="it-IT"/>
        </w:rPr>
        <w:t>Codice/ Codice ISCED:</w:t>
      </w:r>
    </w:p>
    <w:p w14:paraId="33276251" w14:textId="3EE61A4B" w:rsidR="00D670A5" w:rsidRDefault="00CE164A" w:rsidP="008C0E3D">
      <w:pPr>
        <w:spacing w:after="12"/>
        <w:jc w:val="both"/>
        <w:rPr>
          <w:rFonts w:ascii="Verdana" w:hAnsi="Verdana"/>
          <w:sz w:val="18"/>
          <w:szCs w:val="18"/>
          <w:lang w:val="it-IT" w:eastAsia="it-IT"/>
        </w:rPr>
      </w:pPr>
      <w:r w:rsidRPr="00C01CB1">
        <w:rPr>
          <w:rFonts w:ascii="Verdana" w:hAnsi="Verdana"/>
          <w:sz w:val="18"/>
          <w:szCs w:val="18"/>
          <w:lang w:val="it-IT" w:eastAsia="it-IT"/>
        </w:rPr>
        <w:t>Anno di corso:</w:t>
      </w:r>
    </w:p>
    <w:p w14:paraId="5AD2E967" w14:textId="77777777" w:rsidR="001A31B7" w:rsidRDefault="001A31B7" w:rsidP="001A31B7">
      <w:pPr>
        <w:jc w:val="both"/>
        <w:rPr>
          <w:rFonts w:ascii="Verdana" w:hAnsi="Verdana"/>
          <w:sz w:val="18"/>
          <w:szCs w:val="18"/>
          <w:lang w:val="it-IT" w:eastAsia="it-IT"/>
        </w:rPr>
      </w:pPr>
    </w:p>
    <w:p w14:paraId="512D0A72" w14:textId="47F69C31" w:rsidR="001A31B7" w:rsidRDefault="001A31B7" w:rsidP="001A31B7">
      <w:pPr>
        <w:jc w:val="both"/>
        <w:rPr>
          <w:rFonts w:ascii="Verdana" w:hAnsi="Verdana"/>
          <w:sz w:val="18"/>
          <w:szCs w:val="18"/>
          <w:lang w:val="it-IT" w:eastAsia="it-IT"/>
        </w:rPr>
      </w:pPr>
      <w:bookmarkStart w:id="1" w:name="_GoBack"/>
      <w:bookmarkEnd w:id="1"/>
      <w:r>
        <w:rPr>
          <w:rFonts w:ascii="Verdana" w:hAnsi="Verdana"/>
          <w:sz w:val="18"/>
          <w:szCs w:val="18"/>
          <w:lang w:val="it-IT" w:eastAsia="it-IT"/>
        </w:rPr>
        <w:t>Le coordinate bancarie devono essere caricate sulla Segreteria on-line dell’Università di Siena.</w:t>
      </w:r>
    </w:p>
    <w:p w14:paraId="30F71894" w14:textId="77777777" w:rsidR="008C0E3D" w:rsidRDefault="008C0E3D" w:rsidP="00CE164A">
      <w:pPr>
        <w:jc w:val="both"/>
        <w:rPr>
          <w:rFonts w:ascii="Verdana" w:hAnsi="Verdana"/>
          <w:sz w:val="18"/>
          <w:szCs w:val="18"/>
          <w:lang w:val="it-IT" w:eastAsia="it-IT"/>
        </w:rPr>
      </w:pPr>
    </w:p>
    <w:p w14:paraId="1D27ED8A" w14:textId="1C8B8EEF" w:rsidR="00CE164A" w:rsidRDefault="00CE164A" w:rsidP="00CE164A">
      <w:pPr>
        <w:jc w:val="both"/>
        <w:rPr>
          <w:rFonts w:ascii="Verdana" w:hAnsi="Verdana"/>
          <w:sz w:val="18"/>
          <w:szCs w:val="18"/>
          <w:lang w:val="it-IT" w:eastAsia="it-IT"/>
        </w:rPr>
      </w:pPr>
      <w:r w:rsidRPr="00F87CAB">
        <w:rPr>
          <w:rFonts w:ascii="Verdana" w:hAnsi="Verdana"/>
          <w:sz w:val="18"/>
          <w:szCs w:val="18"/>
          <w:lang w:val="it-IT" w:eastAsia="it-IT"/>
        </w:rPr>
        <w:t>Le parti di cui sopra</w:t>
      </w:r>
    </w:p>
    <w:p w14:paraId="1FD09BCE" w14:textId="77777777" w:rsidR="00CE164A" w:rsidRDefault="00CE164A" w:rsidP="00CE164A">
      <w:pPr>
        <w:jc w:val="both"/>
        <w:rPr>
          <w:rFonts w:ascii="Verdana" w:hAnsi="Verdana"/>
          <w:sz w:val="18"/>
          <w:szCs w:val="18"/>
          <w:lang w:val="it-IT" w:eastAsia="it-IT"/>
        </w:rPr>
      </w:pPr>
    </w:p>
    <w:p w14:paraId="15473AED" w14:textId="77777777" w:rsidR="00CE164A" w:rsidRDefault="00CE164A" w:rsidP="00CE164A">
      <w:pPr>
        <w:tabs>
          <w:tab w:val="left" w:pos="288"/>
          <w:tab w:val="left" w:pos="2161"/>
        </w:tabs>
        <w:ind w:left="720" w:hanging="720"/>
        <w:jc w:val="center"/>
        <w:rPr>
          <w:rFonts w:ascii="Verdana" w:hAnsi="Verdana"/>
          <w:b/>
          <w:sz w:val="18"/>
          <w:szCs w:val="18"/>
          <w:lang w:val="it-IT" w:eastAsia="it-IT"/>
        </w:rPr>
      </w:pPr>
      <w:r w:rsidRPr="00455832">
        <w:rPr>
          <w:rFonts w:ascii="Verdana" w:hAnsi="Verdana"/>
          <w:b/>
          <w:sz w:val="18"/>
          <w:szCs w:val="18"/>
          <w:lang w:val="it-IT" w:eastAsia="it-IT"/>
        </w:rPr>
        <w:t>HANNO CONCORDATO</w:t>
      </w:r>
    </w:p>
    <w:p w14:paraId="2665CEFB" w14:textId="77777777" w:rsidR="00CE164A" w:rsidRPr="00455832" w:rsidRDefault="00CE164A" w:rsidP="00CE164A">
      <w:pPr>
        <w:jc w:val="both"/>
        <w:rPr>
          <w:rFonts w:ascii="Verdana" w:hAnsi="Verdana"/>
          <w:sz w:val="18"/>
          <w:szCs w:val="18"/>
          <w:lang w:val="it-IT" w:eastAsia="it-IT"/>
        </w:rPr>
      </w:pPr>
    </w:p>
    <w:p w14:paraId="2AC245E8" w14:textId="77777777" w:rsidR="00CE164A" w:rsidRPr="00455832" w:rsidRDefault="00CE164A" w:rsidP="00CE164A">
      <w:pPr>
        <w:tabs>
          <w:tab w:val="left" w:pos="2161"/>
        </w:tabs>
        <w:jc w:val="both"/>
        <w:rPr>
          <w:rFonts w:ascii="Verdana" w:hAnsi="Verdana"/>
          <w:bCs/>
          <w:sz w:val="18"/>
          <w:szCs w:val="18"/>
          <w:lang w:val="it-IT" w:eastAsia="it-IT"/>
        </w:rPr>
      </w:pPr>
      <w:r w:rsidRPr="002E50D8">
        <w:rPr>
          <w:rFonts w:ascii="Verdana" w:hAnsi="Verdana"/>
          <w:bCs/>
          <w:sz w:val="18"/>
          <w:szCs w:val="18"/>
          <w:lang w:val="it-IT" w:eastAsia="it-IT"/>
        </w:rPr>
        <w:t>i Termini e Condizioni e gli</w:t>
      </w:r>
      <w:r w:rsidRPr="00455832">
        <w:rPr>
          <w:rFonts w:ascii="Verdana" w:hAnsi="Verdana"/>
          <w:bCs/>
          <w:sz w:val="18"/>
          <w:szCs w:val="18"/>
          <w:lang w:val="it-IT" w:eastAsia="it-IT"/>
        </w:rPr>
        <w:t xml:space="preserve"> Allegati seguenti che costituiscono parte integrante del presente Accordo (d’ora in avanti denominato “</w:t>
      </w:r>
      <w:r w:rsidRPr="00455832">
        <w:rPr>
          <w:rFonts w:ascii="Verdana" w:hAnsi="Verdana"/>
          <w:b/>
          <w:bCs/>
          <w:sz w:val="18"/>
          <w:szCs w:val="18"/>
          <w:lang w:val="it-IT" w:eastAsia="it-IT"/>
        </w:rPr>
        <w:t>l’Accordo</w:t>
      </w:r>
      <w:r w:rsidRPr="00455832">
        <w:rPr>
          <w:rFonts w:ascii="Verdana" w:hAnsi="Verdana"/>
          <w:bCs/>
          <w:sz w:val="18"/>
          <w:szCs w:val="18"/>
          <w:lang w:val="it-IT" w:eastAsia="it-IT"/>
        </w:rPr>
        <w:t>”):</w:t>
      </w:r>
    </w:p>
    <w:p w14:paraId="7A009D22" w14:textId="77777777" w:rsidR="00CE164A" w:rsidRPr="00455832" w:rsidRDefault="00CE164A" w:rsidP="00CE164A">
      <w:pPr>
        <w:tabs>
          <w:tab w:val="left" w:pos="2161"/>
        </w:tabs>
        <w:jc w:val="both"/>
        <w:rPr>
          <w:rFonts w:ascii="Verdana" w:hAnsi="Verdana"/>
          <w:bCs/>
          <w:sz w:val="18"/>
          <w:szCs w:val="18"/>
          <w:lang w:val="it-IT" w:eastAsia="it-IT"/>
        </w:rPr>
      </w:pPr>
    </w:p>
    <w:p w14:paraId="049928FA" w14:textId="41AA5B9A" w:rsidR="00CE164A" w:rsidRPr="00455832" w:rsidRDefault="00CE164A" w:rsidP="007069E4">
      <w:pPr>
        <w:tabs>
          <w:tab w:val="left" w:pos="1701"/>
        </w:tabs>
        <w:ind w:left="1695" w:hanging="1695"/>
        <w:jc w:val="both"/>
        <w:rPr>
          <w:rFonts w:ascii="Verdana" w:hAnsi="Verdana"/>
          <w:b/>
          <w:sz w:val="18"/>
          <w:szCs w:val="18"/>
          <w:lang w:val="it-IT" w:eastAsia="it-IT"/>
        </w:rPr>
      </w:pPr>
      <w:r w:rsidRPr="00455832">
        <w:rPr>
          <w:rFonts w:ascii="Verdana" w:hAnsi="Verdana"/>
          <w:b/>
          <w:sz w:val="18"/>
          <w:szCs w:val="18"/>
          <w:lang w:val="it-IT" w:eastAsia="it-IT"/>
        </w:rPr>
        <w:t>Allegato I</w:t>
      </w:r>
      <w:r w:rsidRPr="00455832">
        <w:rPr>
          <w:rFonts w:ascii="Verdana" w:hAnsi="Verdana"/>
          <w:b/>
          <w:sz w:val="18"/>
          <w:szCs w:val="18"/>
          <w:lang w:val="it-IT" w:eastAsia="it-IT"/>
        </w:rPr>
        <w:tab/>
        <w:t>Learning Agreement for studies concordato tra l’Istituto di appartenenza, l’Istituto ospitante e lo studente</w:t>
      </w:r>
      <w:r w:rsidRPr="00455832">
        <w:rPr>
          <w:rFonts w:ascii="Verdana" w:hAnsi="Verdana"/>
          <w:b/>
          <w:sz w:val="18"/>
          <w:szCs w:val="18"/>
          <w:vertAlign w:val="superscript"/>
          <w:lang w:val="it-IT" w:eastAsia="it-IT"/>
        </w:rPr>
        <w:footnoteReference w:id="1"/>
      </w:r>
      <w:r>
        <w:rPr>
          <w:rFonts w:ascii="Verdana" w:hAnsi="Verdana"/>
          <w:b/>
          <w:sz w:val="18"/>
          <w:szCs w:val="18"/>
          <w:lang w:val="it-IT" w:eastAsia="it-IT"/>
        </w:rPr>
        <w:t xml:space="preserve"> </w:t>
      </w:r>
      <w:r w:rsidRPr="00455832">
        <w:rPr>
          <w:rFonts w:ascii="Verdana" w:hAnsi="Verdana"/>
          <w:b/>
          <w:sz w:val="18"/>
          <w:szCs w:val="18"/>
          <w:lang w:val="it-IT" w:eastAsia="it-IT"/>
        </w:rPr>
        <w:t>concordato tra l’Istituto di appartenenza, l’Istituto ospitante e lo studente</w:t>
      </w:r>
    </w:p>
    <w:p w14:paraId="02C5A99C" w14:textId="77777777" w:rsidR="00CE164A" w:rsidRPr="00455832" w:rsidRDefault="00CE164A" w:rsidP="007069E4">
      <w:pPr>
        <w:tabs>
          <w:tab w:val="left" w:pos="1701"/>
        </w:tabs>
        <w:ind w:left="1701" w:hanging="1701"/>
        <w:jc w:val="both"/>
        <w:rPr>
          <w:rFonts w:ascii="Verdana" w:hAnsi="Verdana"/>
          <w:b/>
          <w:sz w:val="18"/>
          <w:szCs w:val="18"/>
          <w:lang w:val="it-IT" w:eastAsia="it-IT"/>
        </w:rPr>
      </w:pPr>
      <w:r w:rsidRPr="00455832">
        <w:rPr>
          <w:rFonts w:ascii="Verdana" w:hAnsi="Verdana"/>
          <w:b/>
          <w:sz w:val="18"/>
          <w:szCs w:val="18"/>
          <w:lang w:val="it-IT" w:eastAsia="it-IT"/>
        </w:rPr>
        <w:t>Allegato II</w:t>
      </w:r>
      <w:r w:rsidRPr="00455832">
        <w:rPr>
          <w:rFonts w:ascii="Verdana" w:hAnsi="Verdana"/>
          <w:b/>
          <w:sz w:val="18"/>
          <w:szCs w:val="18"/>
          <w:lang w:val="it-IT" w:eastAsia="it-IT"/>
        </w:rPr>
        <w:tab/>
        <w:t>Carta dello Studente Erasmus</w:t>
      </w:r>
    </w:p>
    <w:p w14:paraId="74086E48" w14:textId="77777777" w:rsidR="00CE164A" w:rsidRPr="00455832" w:rsidRDefault="00CE164A" w:rsidP="00CE164A">
      <w:pPr>
        <w:tabs>
          <w:tab w:val="left" w:pos="1701"/>
        </w:tabs>
        <w:jc w:val="both"/>
        <w:rPr>
          <w:rFonts w:ascii="Verdana" w:hAnsi="Verdana"/>
          <w:sz w:val="18"/>
          <w:szCs w:val="18"/>
          <w:lang w:val="it-IT" w:eastAsia="it-IT"/>
        </w:rPr>
      </w:pPr>
    </w:p>
    <w:p w14:paraId="027BAB3C" w14:textId="77777777" w:rsidR="00CE164A" w:rsidRPr="00455832" w:rsidRDefault="00CE164A" w:rsidP="00CE164A">
      <w:pPr>
        <w:tabs>
          <w:tab w:val="left" w:pos="2161"/>
        </w:tabs>
        <w:jc w:val="both"/>
        <w:rPr>
          <w:rFonts w:ascii="Verdana" w:hAnsi="Verdana"/>
          <w:bCs/>
          <w:sz w:val="18"/>
          <w:szCs w:val="18"/>
          <w:u w:val="single"/>
          <w:lang w:val="it-IT" w:eastAsia="it-IT"/>
        </w:rPr>
      </w:pPr>
      <w:r w:rsidRPr="00455832">
        <w:rPr>
          <w:rFonts w:ascii="Verdana" w:hAnsi="Verdana"/>
          <w:bCs/>
          <w:sz w:val="18"/>
          <w:szCs w:val="18"/>
          <w:u w:val="single"/>
          <w:lang w:val="it-IT" w:eastAsia="it-IT"/>
        </w:rPr>
        <w:t>Quanto riportato ne</w:t>
      </w:r>
      <w:r>
        <w:rPr>
          <w:rFonts w:ascii="Verdana" w:hAnsi="Verdana"/>
          <w:bCs/>
          <w:sz w:val="18"/>
          <w:szCs w:val="18"/>
          <w:u w:val="single"/>
          <w:lang w:val="it-IT" w:eastAsia="it-IT"/>
        </w:rPr>
        <w:t xml:space="preserve">i Termini e </w:t>
      </w:r>
      <w:r w:rsidRPr="00455832">
        <w:rPr>
          <w:rFonts w:ascii="Verdana" w:hAnsi="Verdana"/>
          <w:bCs/>
          <w:sz w:val="18"/>
          <w:szCs w:val="18"/>
          <w:u w:val="single"/>
          <w:lang w:val="it-IT" w:eastAsia="it-IT"/>
        </w:rPr>
        <w:t>Condizioni prevale sulle disposizioni di cui agli Allegati.</w:t>
      </w:r>
    </w:p>
    <w:p w14:paraId="5D64D691" w14:textId="77777777" w:rsidR="00CE164A" w:rsidRPr="00455832" w:rsidRDefault="00CE164A" w:rsidP="00CE164A">
      <w:pPr>
        <w:tabs>
          <w:tab w:val="left" w:pos="1701"/>
        </w:tabs>
        <w:jc w:val="both"/>
        <w:rPr>
          <w:rFonts w:ascii="Verdana" w:hAnsi="Verdana"/>
          <w:sz w:val="18"/>
          <w:szCs w:val="18"/>
          <w:lang w:val="it-IT" w:eastAsia="it-IT"/>
        </w:rPr>
      </w:pPr>
    </w:p>
    <w:p w14:paraId="1598B751" w14:textId="77777777" w:rsidR="008C0E3D" w:rsidRDefault="00CE164A" w:rsidP="008C0E3D">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Paper) secondo la legislazione nazionale italiana o il regolamento di Istituto.</w:t>
      </w:r>
    </w:p>
    <w:p w14:paraId="5FB6DFB1" w14:textId="77777777" w:rsidR="008C0E3D" w:rsidRDefault="008C0E3D" w:rsidP="008C0E3D">
      <w:pPr>
        <w:tabs>
          <w:tab w:val="left" w:pos="2161"/>
        </w:tabs>
        <w:jc w:val="both"/>
        <w:rPr>
          <w:rFonts w:ascii="Verdana" w:hAnsi="Verdana"/>
          <w:sz w:val="18"/>
          <w:szCs w:val="18"/>
          <w:lang w:val="it-IT" w:eastAsia="it-IT"/>
        </w:rPr>
      </w:pPr>
    </w:p>
    <w:p w14:paraId="252D807E" w14:textId="1EBD501B" w:rsidR="00CE164A" w:rsidRPr="002E50D8" w:rsidRDefault="00CE164A" w:rsidP="008C0E3D">
      <w:pPr>
        <w:tabs>
          <w:tab w:val="left" w:pos="2161"/>
        </w:tabs>
        <w:jc w:val="both"/>
        <w:rPr>
          <w:rFonts w:ascii="Verdana" w:hAnsi="Verdana"/>
          <w:sz w:val="18"/>
          <w:szCs w:val="18"/>
          <w:lang w:val="it-IT" w:eastAsia="it-IT"/>
        </w:rPr>
      </w:pPr>
      <w:r w:rsidRPr="00D670A5">
        <w:rPr>
          <w:rFonts w:ascii="Verdana" w:hAnsi="Verdana"/>
          <w:sz w:val="18"/>
          <w:szCs w:val="18"/>
          <w:lang w:val="it-IT" w:eastAsia="it-IT"/>
        </w:rPr>
        <w:t>Il contributo finanziario con fondi europei Erasmus+ include [</w:t>
      </w:r>
      <w:r w:rsidRPr="00D670A5">
        <w:rPr>
          <w:rFonts w:ascii="Verdana" w:hAnsi="Verdana"/>
          <w:i/>
          <w:iCs/>
          <w:sz w:val="18"/>
          <w:szCs w:val="18"/>
          <w:lang w:val="it-IT" w:eastAsia="it-IT"/>
        </w:rPr>
        <w:t xml:space="preserve">selezionare le opzioni </w:t>
      </w:r>
      <w:r w:rsidRPr="002E50D8">
        <w:rPr>
          <w:rFonts w:ascii="Verdana" w:hAnsi="Verdana"/>
          <w:i/>
          <w:iCs/>
          <w:sz w:val="18"/>
          <w:szCs w:val="18"/>
          <w:lang w:val="it-IT" w:eastAsia="it-IT"/>
        </w:rPr>
        <w:t xml:space="preserve">applicabili in base al tipo di attività di mobilità studio o </w:t>
      </w:r>
      <w:proofErr w:type="spellStart"/>
      <w:r w:rsidRPr="002E50D8">
        <w:rPr>
          <w:rFonts w:ascii="Verdana" w:hAnsi="Verdana"/>
          <w:i/>
          <w:iCs/>
          <w:sz w:val="18"/>
          <w:szCs w:val="18"/>
          <w:lang w:val="it-IT" w:eastAsia="it-IT"/>
        </w:rPr>
        <w:t>tirocino</w:t>
      </w:r>
      <w:proofErr w:type="spellEnd"/>
      <w:r w:rsidRPr="002E50D8">
        <w:rPr>
          <w:rFonts w:ascii="Verdana" w:hAnsi="Verdana"/>
          <w:sz w:val="18"/>
          <w:szCs w:val="18"/>
          <w:lang w:val="it-IT" w:eastAsia="it-IT"/>
        </w:rPr>
        <w:t>]:</w:t>
      </w:r>
    </w:p>
    <w:p w14:paraId="5DA72309" w14:textId="77777777" w:rsidR="00CE164A" w:rsidRPr="002E50D8" w:rsidRDefault="00CE164A" w:rsidP="00CE164A">
      <w:pPr>
        <w:tabs>
          <w:tab w:val="left" w:pos="2868"/>
        </w:tabs>
        <w:ind w:left="720" w:hanging="720"/>
        <w:jc w:val="both"/>
        <w:rPr>
          <w:rFonts w:ascii="Verdana" w:hAnsi="Verdana"/>
          <w:sz w:val="18"/>
          <w:szCs w:val="18"/>
          <w:lang w:val="it-IT" w:eastAsia="it-IT"/>
        </w:rPr>
      </w:pPr>
    </w:p>
    <w:p w14:paraId="6FF7F220" w14:textId="77777777" w:rsidR="00CE164A" w:rsidRPr="002E50D8"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2E50D8">
        <w:rPr>
          <w:rFonts w:ascii="Wingdings" w:eastAsia="Wingdings" w:hAnsi="Wingdings" w:cs="Wingdings"/>
          <w:lang w:val="en-GB" w:eastAsia="it-IT"/>
        </w:rPr>
        <w:t></w:t>
      </w:r>
      <w:r w:rsidRPr="002E50D8">
        <w:rPr>
          <w:lang w:val="it-IT"/>
        </w:rPr>
        <w:tab/>
      </w:r>
      <w:r w:rsidRPr="002E50D8">
        <w:rPr>
          <w:rFonts w:ascii="Verdana" w:hAnsi="Verdana" w:cs="Calibri"/>
          <w:sz w:val="18"/>
          <w:szCs w:val="18"/>
          <w:lang w:val="it-IT" w:eastAsia="it-IT"/>
        </w:rPr>
        <w:t>Una borsa mensile per il supporto individuale per mobilità di lunga durata</w:t>
      </w:r>
    </w:p>
    <w:p w14:paraId="15A44B3D" w14:textId="77777777" w:rsidR="00CE164A" w:rsidRPr="002E50D8"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2E50D8">
        <w:rPr>
          <w:rFonts w:ascii="Wingdings" w:eastAsia="Wingdings" w:hAnsi="Wingdings" w:cs="Wingdings"/>
          <w:lang w:val="en-GB" w:eastAsia="it-IT"/>
        </w:rPr>
        <w:t></w:t>
      </w:r>
      <w:r w:rsidRPr="002E50D8">
        <w:rPr>
          <w:lang w:val="it-IT"/>
        </w:rPr>
        <w:tab/>
      </w:r>
      <w:r w:rsidRPr="002E50D8">
        <w:rPr>
          <w:rFonts w:ascii="Verdana" w:hAnsi="Verdana" w:cs="Calibri"/>
          <w:sz w:val="18"/>
          <w:szCs w:val="18"/>
          <w:lang w:val="it-IT" w:eastAsia="it-IT"/>
        </w:rPr>
        <w:t>Un contributo finanziario per minori opportunità pari a 250,00 Euro al mese (nel caso di mobilità di lunga durata)</w:t>
      </w:r>
    </w:p>
    <w:p w14:paraId="16DE881F" w14:textId="77777777" w:rsidR="00CE164A" w:rsidRPr="002E50D8" w:rsidRDefault="00CE164A" w:rsidP="00CE164A">
      <w:pPr>
        <w:tabs>
          <w:tab w:val="left" w:pos="851"/>
          <w:tab w:val="left" w:pos="1418"/>
          <w:tab w:val="left" w:pos="3402"/>
          <w:tab w:val="left" w:pos="3828"/>
        </w:tabs>
        <w:ind w:left="426" w:hanging="426"/>
        <w:jc w:val="both"/>
        <w:rPr>
          <w:rFonts w:ascii="Verdana" w:hAnsi="Verdana" w:cs="Calibri"/>
          <w:sz w:val="18"/>
          <w:szCs w:val="18"/>
          <w:lang w:val="it-IT"/>
        </w:rPr>
      </w:pPr>
      <w:r w:rsidRPr="002E50D8">
        <w:rPr>
          <w:rFonts w:ascii="Wingdings" w:eastAsia="Wingdings" w:hAnsi="Wingdings" w:cs="Wingdings"/>
          <w:szCs w:val="20"/>
          <w:lang w:val="en-GB" w:eastAsia="it-IT"/>
        </w:rPr>
        <w:t></w:t>
      </w:r>
      <w:r w:rsidRPr="002E50D8">
        <w:rPr>
          <w:rFonts w:ascii="Verdana" w:hAnsi="Verdana" w:cs="Calibri"/>
          <w:sz w:val="18"/>
          <w:szCs w:val="18"/>
          <w:lang w:val="it-IT" w:eastAsia="it-IT"/>
        </w:rPr>
        <w:tab/>
        <w:t>Un contributo finanziario aggiuntivo per il “viaggio green” pari a 50,00 Euro</w:t>
      </w:r>
    </w:p>
    <w:p w14:paraId="3BECC84A" w14:textId="77777777" w:rsidR="00CE164A" w:rsidRPr="002E50D8" w:rsidRDefault="00CE164A" w:rsidP="00CE164A">
      <w:pPr>
        <w:tabs>
          <w:tab w:val="left" w:pos="851"/>
          <w:tab w:val="left" w:pos="1418"/>
          <w:tab w:val="left" w:pos="3402"/>
          <w:tab w:val="left" w:pos="3828"/>
        </w:tabs>
        <w:ind w:left="426" w:hanging="426"/>
        <w:jc w:val="both"/>
        <w:rPr>
          <w:rFonts w:ascii="Wingdings" w:eastAsia="Wingdings" w:hAnsi="Wingdings" w:cs="Wingdings"/>
          <w:lang w:val="it-IT" w:eastAsia="it-IT"/>
        </w:rPr>
      </w:pPr>
      <w:r w:rsidRPr="002E50D8">
        <w:rPr>
          <w:rFonts w:ascii="Wingdings" w:eastAsia="Wingdings" w:hAnsi="Wingdings" w:cs="Wingdings"/>
          <w:szCs w:val="20"/>
          <w:lang w:val="en-GB" w:eastAsia="it-IT"/>
        </w:rPr>
        <w:t></w:t>
      </w:r>
      <w:r w:rsidRPr="002E50D8">
        <w:rPr>
          <w:rFonts w:ascii="Verdana" w:hAnsi="Verdana" w:cs="Calibri"/>
          <w:sz w:val="18"/>
          <w:szCs w:val="18"/>
          <w:lang w:val="it-IT" w:eastAsia="it-IT"/>
        </w:rPr>
        <w:tab/>
        <w:t>Un contributo al supporto individuale per i giorni di viaggio aggiuntivi (nel caso di utilizzo di mezzi di trasporto sostenibili)</w:t>
      </w:r>
    </w:p>
    <w:p w14:paraId="05CC804D" w14:textId="77777777" w:rsidR="00CE164A" w:rsidRPr="002E50D8"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2E50D8">
        <w:rPr>
          <w:rFonts w:ascii="Wingdings" w:eastAsia="Wingdings" w:hAnsi="Wingdings" w:cs="Wingdings"/>
          <w:szCs w:val="20"/>
          <w:lang w:val="en-GB" w:eastAsia="it-IT"/>
        </w:rPr>
        <w:t></w:t>
      </w:r>
      <w:r w:rsidRPr="002E50D8">
        <w:rPr>
          <w:rFonts w:ascii="Verdana" w:hAnsi="Verdana" w:cs="Calibri"/>
          <w:sz w:val="18"/>
          <w:szCs w:val="18"/>
          <w:lang w:val="it-IT" w:eastAsia="it-IT"/>
        </w:rPr>
        <w:tab/>
        <w:t>Un supporto all’inclusione [</w:t>
      </w:r>
      <w:r w:rsidRPr="002E50D8">
        <w:rPr>
          <w:rFonts w:ascii="Verdana" w:hAnsi="Verdana" w:cs="Calibri"/>
          <w:i/>
          <w:iCs/>
          <w:sz w:val="18"/>
          <w:szCs w:val="18"/>
          <w:lang w:val="it-IT" w:eastAsia="it-IT"/>
        </w:rPr>
        <w:t>nel caso di supporto aggiuntivo sulla base di costi reali</w:t>
      </w:r>
      <w:r w:rsidRPr="002E50D8">
        <w:rPr>
          <w:rFonts w:ascii="Verdana" w:hAnsi="Verdana" w:cs="Calibri"/>
          <w:sz w:val="18"/>
          <w:szCs w:val="18"/>
          <w:lang w:val="it-IT" w:eastAsia="it-IT"/>
        </w:rPr>
        <w:t>]</w:t>
      </w:r>
    </w:p>
    <w:p w14:paraId="119532C6" w14:textId="77777777" w:rsidR="00CE164A" w:rsidRPr="002E50D8"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p>
    <w:p w14:paraId="089D2A72" w14:textId="77777777" w:rsidR="00CE164A" w:rsidRPr="002E50D8" w:rsidRDefault="00CE164A" w:rsidP="00CE164A">
      <w:pPr>
        <w:jc w:val="both"/>
        <w:rPr>
          <w:rFonts w:ascii="Verdana" w:hAnsi="Verdana"/>
          <w:sz w:val="18"/>
          <w:szCs w:val="18"/>
          <w:lang w:val="it-IT" w:eastAsia="it-IT"/>
        </w:rPr>
      </w:pPr>
      <w:r w:rsidRPr="002E50D8">
        <w:rPr>
          <w:rFonts w:ascii="Verdana" w:hAnsi="Verdana"/>
          <w:sz w:val="18"/>
          <w:szCs w:val="18"/>
          <w:lang w:val="it-IT" w:eastAsia="it-IT"/>
        </w:rPr>
        <w:t>Lo studente gode di [</w:t>
      </w:r>
      <w:r w:rsidRPr="002E50D8">
        <w:rPr>
          <w:rFonts w:ascii="Verdana" w:hAnsi="Verdana"/>
          <w:i/>
          <w:iCs/>
          <w:sz w:val="18"/>
          <w:szCs w:val="18"/>
          <w:lang w:val="it-IT" w:eastAsia="it-IT"/>
        </w:rPr>
        <w:t>selezionare le opzioni applicabili</w:t>
      </w:r>
      <w:r w:rsidRPr="002E50D8">
        <w:rPr>
          <w:rFonts w:ascii="Verdana" w:hAnsi="Verdana"/>
          <w:sz w:val="18"/>
          <w:szCs w:val="18"/>
          <w:lang w:val="it-IT" w:eastAsia="it-IT"/>
        </w:rPr>
        <w:t>]:</w:t>
      </w:r>
    </w:p>
    <w:p w14:paraId="107200C7" w14:textId="77777777" w:rsidR="00CE164A" w:rsidRPr="002E50D8" w:rsidRDefault="00CE164A" w:rsidP="00CE164A">
      <w:pPr>
        <w:jc w:val="both"/>
        <w:rPr>
          <w:rFonts w:ascii="Verdana" w:hAnsi="Verdana"/>
          <w:sz w:val="18"/>
          <w:szCs w:val="18"/>
          <w:lang w:val="it-IT" w:eastAsia="it-IT"/>
        </w:rPr>
      </w:pPr>
    </w:p>
    <w:p w14:paraId="00948FF7" w14:textId="77777777" w:rsidR="00CE164A" w:rsidRPr="002E50D8" w:rsidRDefault="00CE164A" w:rsidP="00CE164A">
      <w:pPr>
        <w:tabs>
          <w:tab w:val="left" w:pos="851"/>
          <w:tab w:val="left" w:pos="1418"/>
          <w:tab w:val="left" w:pos="3402"/>
          <w:tab w:val="left" w:pos="3828"/>
        </w:tabs>
        <w:ind w:left="426" w:hanging="426"/>
        <w:jc w:val="both"/>
        <w:rPr>
          <w:rFonts w:ascii="Verdana" w:hAnsi="Verdana"/>
          <w:sz w:val="18"/>
          <w:szCs w:val="18"/>
          <w:lang w:val="it-IT" w:eastAsia="it-IT"/>
        </w:rPr>
      </w:pPr>
      <w:r w:rsidRPr="002E50D8">
        <w:rPr>
          <w:rFonts w:ascii="Wingdings" w:eastAsia="Wingdings" w:hAnsi="Wingdings" w:cs="Wingdings"/>
          <w:szCs w:val="20"/>
          <w:lang w:val="en-GB" w:eastAsia="it-IT"/>
        </w:rPr>
        <w:t></w:t>
      </w:r>
      <w:r w:rsidRPr="002E50D8">
        <w:rPr>
          <w:rFonts w:ascii="Verdana" w:hAnsi="Verdana" w:cs="Calibri"/>
          <w:szCs w:val="20"/>
          <w:lang w:val="it-IT" w:eastAsia="it-IT"/>
        </w:rPr>
        <w:tab/>
      </w:r>
      <w:r w:rsidRPr="002E50D8">
        <w:rPr>
          <w:rFonts w:ascii="Verdana" w:hAnsi="Verdana"/>
          <w:sz w:val="18"/>
          <w:szCs w:val="18"/>
          <w:lang w:val="it-IT" w:eastAsia="it-IT"/>
        </w:rPr>
        <w:t>Un contributo finanziario con fondi europei Erasmus+</w:t>
      </w:r>
    </w:p>
    <w:p w14:paraId="5E6396A6" w14:textId="77777777" w:rsidR="00CE164A" w:rsidRPr="002E50D8"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2E50D8">
        <w:rPr>
          <w:rFonts w:ascii="Wingdings" w:eastAsia="Wingdings" w:hAnsi="Wingdings" w:cs="Wingdings"/>
          <w:lang w:val="en-GB" w:eastAsia="it-IT"/>
        </w:rPr>
        <w:t></w:t>
      </w:r>
      <w:r w:rsidRPr="002E50D8">
        <w:rPr>
          <w:lang w:val="it-IT" w:eastAsia="it-IT"/>
        </w:rPr>
        <w:tab/>
      </w:r>
      <w:r w:rsidRPr="002E50D8">
        <w:rPr>
          <w:rFonts w:ascii="Verdana" w:hAnsi="Verdana" w:cs="Calibri"/>
          <w:sz w:val="18"/>
          <w:szCs w:val="18"/>
          <w:lang w:val="it-IT" w:eastAsia="it-IT"/>
        </w:rPr>
        <w:t>Una mobilità senza fondi europei Erasmus+ (“zero grant”)</w:t>
      </w:r>
    </w:p>
    <w:p w14:paraId="2D9746AF" w14:textId="77777777" w:rsidR="00CE164A" w:rsidRPr="006202F3"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2E50D8">
        <w:rPr>
          <w:rFonts w:ascii="Wingdings" w:eastAsia="Wingdings" w:hAnsi="Wingdings" w:cs="Wingdings"/>
          <w:szCs w:val="20"/>
          <w:lang w:val="en-GB" w:eastAsia="it-IT"/>
        </w:rPr>
        <w:t></w:t>
      </w:r>
      <w:r w:rsidRPr="002E50D8">
        <w:rPr>
          <w:rFonts w:ascii="Verdana" w:hAnsi="Verdana" w:cs="Calibri"/>
          <w:szCs w:val="20"/>
          <w:lang w:val="it-IT" w:eastAsia="it-IT"/>
        </w:rPr>
        <w:tab/>
      </w:r>
      <w:r w:rsidRPr="002E50D8">
        <w:rPr>
          <w:rFonts w:ascii="Verdana" w:hAnsi="Verdana" w:cs="Calibri"/>
          <w:sz w:val="18"/>
          <w:szCs w:val="18"/>
          <w:lang w:val="it-IT" w:eastAsia="it-IT"/>
        </w:rPr>
        <w:t>Un periodo di mobilità con contributo finanziario con fondi europei Erasmus+ congiuntamente ad un periodo senza contributo europeo Erasmus+ (“zero grant”)</w:t>
      </w:r>
    </w:p>
    <w:p w14:paraId="48674CEE" w14:textId="4B37BE56" w:rsidR="00CE164A" w:rsidRDefault="00CE164A" w:rsidP="00D670A5">
      <w:pPr>
        <w:jc w:val="both"/>
        <w:rPr>
          <w:rFonts w:ascii="Verdana" w:hAnsi="Verdana"/>
          <w:sz w:val="18"/>
          <w:szCs w:val="18"/>
          <w:lang w:val="it-IT" w:eastAsia="it-IT"/>
        </w:rPr>
      </w:pPr>
    </w:p>
    <w:p w14:paraId="348DC2DC" w14:textId="3D792EB0" w:rsidR="00F10496" w:rsidRDefault="00F10496" w:rsidP="00D670A5">
      <w:pPr>
        <w:jc w:val="both"/>
        <w:rPr>
          <w:rFonts w:ascii="Verdana" w:hAnsi="Verdana"/>
          <w:sz w:val="18"/>
          <w:szCs w:val="18"/>
          <w:lang w:val="it-IT" w:eastAsia="it-IT"/>
        </w:rPr>
      </w:pPr>
    </w:p>
    <w:p w14:paraId="6D00FBB0" w14:textId="59C48267" w:rsidR="00F10496" w:rsidRDefault="00F10496" w:rsidP="00D670A5">
      <w:pPr>
        <w:jc w:val="both"/>
        <w:rPr>
          <w:rFonts w:ascii="Verdana" w:hAnsi="Verdana"/>
          <w:sz w:val="18"/>
          <w:szCs w:val="18"/>
          <w:lang w:val="it-IT" w:eastAsia="it-IT"/>
        </w:rPr>
      </w:pPr>
    </w:p>
    <w:p w14:paraId="62CB7FCF" w14:textId="33F31299" w:rsidR="00F10496" w:rsidRDefault="00F10496" w:rsidP="00D670A5">
      <w:pPr>
        <w:jc w:val="both"/>
        <w:rPr>
          <w:rFonts w:ascii="Verdana" w:hAnsi="Verdana"/>
          <w:sz w:val="18"/>
          <w:szCs w:val="18"/>
          <w:lang w:val="it-IT" w:eastAsia="it-IT"/>
        </w:rPr>
      </w:pPr>
    </w:p>
    <w:p w14:paraId="0F1D4EBA" w14:textId="7261F28F" w:rsidR="00F10496" w:rsidRDefault="00F10496" w:rsidP="00D670A5">
      <w:pPr>
        <w:jc w:val="both"/>
        <w:rPr>
          <w:rFonts w:ascii="Verdana" w:hAnsi="Verdana"/>
          <w:sz w:val="18"/>
          <w:szCs w:val="18"/>
          <w:lang w:val="it-IT" w:eastAsia="it-IT"/>
        </w:rPr>
      </w:pPr>
    </w:p>
    <w:p w14:paraId="32A3529C" w14:textId="3EA4EB7C" w:rsidR="00F10496" w:rsidRDefault="00F10496" w:rsidP="00D670A5">
      <w:pPr>
        <w:jc w:val="both"/>
        <w:rPr>
          <w:rFonts w:ascii="Verdana" w:hAnsi="Verdana"/>
          <w:sz w:val="18"/>
          <w:szCs w:val="18"/>
          <w:lang w:val="it-IT" w:eastAsia="it-IT"/>
        </w:rPr>
      </w:pPr>
    </w:p>
    <w:p w14:paraId="57EAD275" w14:textId="6698A73F" w:rsidR="00F10496" w:rsidRDefault="00F10496" w:rsidP="00D670A5">
      <w:pPr>
        <w:jc w:val="both"/>
        <w:rPr>
          <w:rFonts w:ascii="Verdana" w:hAnsi="Verdana"/>
          <w:sz w:val="18"/>
          <w:szCs w:val="18"/>
          <w:lang w:val="it-IT" w:eastAsia="it-IT"/>
        </w:rPr>
      </w:pPr>
    </w:p>
    <w:p w14:paraId="09550670" w14:textId="77777777" w:rsidR="00F10496" w:rsidRDefault="00F10496" w:rsidP="00D670A5">
      <w:pPr>
        <w:jc w:val="both"/>
        <w:rPr>
          <w:rFonts w:ascii="Verdana" w:hAnsi="Verdana"/>
          <w:sz w:val="18"/>
          <w:szCs w:val="18"/>
          <w:lang w:val="it-IT" w:eastAsia="it-IT"/>
        </w:rPr>
      </w:pPr>
    </w:p>
    <w:p w14:paraId="60526B85" w14:textId="77777777" w:rsidR="00D670A5" w:rsidRPr="00D670A5" w:rsidRDefault="00D670A5" w:rsidP="00D670A5">
      <w:pPr>
        <w:jc w:val="both"/>
        <w:rPr>
          <w:rFonts w:ascii="Verdana" w:hAnsi="Verdana"/>
          <w:sz w:val="18"/>
          <w:szCs w:val="18"/>
          <w:lang w:val="it-IT" w:eastAsia="it-IT"/>
        </w:rPr>
      </w:pPr>
    </w:p>
    <w:p w14:paraId="3DFF2C97" w14:textId="21668857" w:rsidR="00CE164A" w:rsidRDefault="00CE164A" w:rsidP="00CE164A">
      <w:pPr>
        <w:jc w:val="center"/>
        <w:rPr>
          <w:rFonts w:ascii="Verdana" w:hAnsi="Verdana"/>
          <w:b/>
          <w:bCs/>
          <w:sz w:val="22"/>
          <w:szCs w:val="16"/>
          <w:u w:val="single"/>
          <w:lang w:val="it-IT" w:eastAsia="it-IT"/>
        </w:rPr>
      </w:pPr>
      <w:r w:rsidRPr="002E50D8">
        <w:rPr>
          <w:rFonts w:ascii="Verdana" w:hAnsi="Verdana"/>
          <w:b/>
          <w:bCs/>
          <w:sz w:val="22"/>
          <w:szCs w:val="16"/>
          <w:u w:val="single"/>
          <w:lang w:val="it-IT" w:eastAsia="it-IT"/>
        </w:rPr>
        <w:t>TERMINI E CONDIZIONI</w:t>
      </w:r>
    </w:p>
    <w:p w14:paraId="7589230E" w14:textId="77777777" w:rsidR="00702FA2" w:rsidRPr="002E50D8" w:rsidRDefault="00702FA2" w:rsidP="00CE164A">
      <w:pPr>
        <w:jc w:val="center"/>
        <w:rPr>
          <w:rFonts w:ascii="Verdana" w:hAnsi="Verdana"/>
          <w:b/>
          <w:bCs/>
          <w:sz w:val="22"/>
          <w:szCs w:val="16"/>
          <w:u w:val="single"/>
          <w:lang w:val="it-IT" w:eastAsia="it-IT"/>
        </w:rPr>
      </w:pPr>
    </w:p>
    <w:p w14:paraId="1D8C9867" w14:textId="77777777" w:rsidR="00CE164A" w:rsidRPr="002E50D8" w:rsidRDefault="00CE164A" w:rsidP="00CE164A">
      <w:pPr>
        <w:jc w:val="both"/>
        <w:rPr>
          <w:rFonts w:ascii="Verdana" w:hAnsi="Verdana"/>
          <w:sz w:val="18"/>
          <w:szCs w:val="18"/>
          <w:lang w:val="it-IT" w:eastAsia="it-IT"/>
        </w:rPr>
      </w:pPr>
    </w:p>
    <w:p w14:paraId="35BF665C" w14:textId="77777777" w:rsidR="00CE164A" w:rsidRPr="002E50D8" w:rsidRDefault="00CE164A" w:rsidP="00CE164A">
      <w:pPr>
        <w:ind w:left="567" w:hanging="567"/>
        <w:jc w:val="both"/>
        <w:rPr>
          <w:rFonts w:ascii="Verdana" w:hAnsi="Verdana"/>
          <w:b/>
          <w:sz w:val="18"/>
          <w:szCs w:val="18"/>
          <w:lang w:val="it-IT" w:eastAsia="it-IT"/>
        </w:rPr>
      </w:pPr>
      <w:r w:rsidRPr="002E50D8">
        <w:rPr>
          <w:rFonts w:ascii="Verdana" w:hAnsi="Verdana"/>
          <w:b/>
          <w:sz w:val="18"/>
          <w:szCs w:val="18"/>
          <w:lang w:val="it-IT" w:eastAsia="it-IT"/>
        </w:rPr>
        <w:t xml:space="preserve">ARTICOLO 1 – </w:t>
      </w:r>
      <w:bookmarkStart w:id="2" w:name="OLE_LINK18"/>
      <w:bookmarkStart w:id="3" w:name="OLE_LINK26"/>
      <w:r w:rsidRPr="002E50D8">
        <w:rPr>
          <w:rFonts w:ascii="Verdana" w:hAnsi="Verdana"/>
          <w:b/>
          <w:sz w:val="18"/>
          <w:szCs w:val="18"/>
          <w:lang w:val="it-IT" w:eastAsia="it-IT"/>
        </w:rPr>
        <w:t>OGGETTO DELL’ACCORDO</w:t>
      </w:r>
    </w:p>
    <w:p w14:paraId="0AC6AC95" w14:textId="54F3BAEF" w:rsidR="00CE164A" w:rsidRPr="002E50D8" w:rsidRDefault="00CE164A" w:rsidP="00CE164A">
      <w:pPr>
        <w:spacing w:line="259" w:lineRule="auto"/>
        <w:jc w:val="right"/>
        <w:rPr>
          <w:rFonts w:ascii="Verdana" w:eastAsia="Verdana" w:hAnsi="Verdana" w:cs="Verdana"/>
          <w:color w:val="000000"/>
          <w:sz w:val="18"/>
          <w:szCs w:val="22"/>
          <w:lang w:val="it-IT" w:eastAsia="it-IT"/>
        </w:rPr>
      </w:pPr>
      <w:r w:rsidRPr="002E50D8">
        <w:rPr>
          <w:rFonts w:ascii="Calibri" w:eastAsia="Calibri" w:hAnsi="Calibri" w:cs="Calibri"/>
          <w:noProof/>
          <w:color w:val="000000"/>
          <w:sz w:val="22"/>
          <w:szCs w:val="22"/>
          <w:lang w:val="it-IT" w:eastAsia="it-IT"/>
        </w:rPr>
        <mc:AlternateContent>
          <mc:Choice Requires="wpg">
            <w:drawing>
              <wp:inline distT="0" distB="0" distL="0" distR="0" wp14:anchorId="7F5C3928" wp14:editId="1009AA25">
                <wp:extent cx="6056376" cy="19939"/>
                <wp:effectExtent l="0" t="0" r="0" b="0"/>
                <wp:docPr id="40987" name="Group 40987"/>
                <wp:cNvGraphicFramePr/>
                <a:graphic xmlns:a="http://schemas.openxmlformats.org/drawingml/2006/main">
                  <a:graphicData uri="http://schemas.microsoft.com/office/word/2010/wordprocessingGroup">
                    <wpg:wgp>
                      <wpg:cNvGrpSpPr/>
                      <wpg:grpSpPr>
                        <a:xfrm>
                          <a:off x="0" y="0"/>
                          <a:ext cx="6056376" cy="19939"/>
                          <a:chOff x="0" y="0"/>
                          <a:chExt cx="6056376" cy="19939"/>
                        </a:xfrm>
                      </wpg:grpSpPr>
                      <wps:wsp>
                        <wps:cNvPr id="52382" name="Shape 52382"/>
                        <wps:cNvSpPr/>
                        <wps:spPr>
                          <a:xfrm>
                            <a:off x="0" y="0"/>
                            <a:ext cx="6054725" cy="19685"/>
                          </a:xfrm>
                          <a:custGeom>
                            <a:avLst/>
                            <a:gdLst/>
                            <a:ahLst/>
                            <a:cxnLst/>
                            <a:rect l="0" t="0" r="0" b="0"/>
                            <a:pathLst>
                              <a:path w="6054725" h="19685">
                                <a:moveTo>
                                  <a:pt x="0" y="0"/>
                                </a:moveTo>
                                <a:lnTo>
                                  <a:pt x="6054725" y="0"/>
                                </a:lnTo>
                                <a:lnTo>
                                  <a:pt x="6054725" y="19685"/>
                                </a:lnTo>
                                <a:lnTo>
                                  <a:pt x="0" y="19685"/>
                                </a:lnTo>
                                <a:lnTo>
                                  <a:pt x="0" y="0"/>
                                </a:lnTo>
                              </a:path>
                            </a:pathLst>
                          </a:custGeom>
                          <a:solidFill>
                            <a:srgbClr val="A0A0A0"/>
                          </a:solidFill>
                          <a:ln w="0" cap="flat">
                            <a:noFill/>
                            <a:miter lim="127000"/>
                          </a:ln>
                          <a:effectLst/>
                        </wps:spPr>
                        <wps:bodyPr/>
                      </wps:wsp>
                      <wps:wsp>
                        <wps:cNvPr id="52383" name="Shape 52383"/>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384" name="Shape 52384"/>
                        <wps:cNvSpPr/>
                        <wps:spPr>
                          <a:xfrm>
                            <a:off x="3353" y="127"/>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385" name="Shape 52385"/>
                        <wps:cNvSpPr/>
                        <wps:spPr>
                          <a:xfrm>
                            <a:off x="6053328"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386" name="Shape 52386"/>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52387" name="Shape 52387"/>
                        <wps:cNvSpPr/>
                        <wps:spPr>
                          <a:xfrm>
                            <a:off x="6053328"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52388" name="Shape 52388"/>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52389" name="Shape 52389"/>
                        <wps:cNvSpPr/>
                        <wps:spPr>
                          <a:xfrm>
                            <a:off x="3353" y="16891"/>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E3E3E3"/>
                          </a:solidFill>
                          <a:ln w="0" cap="flat">
                            <a:noFill/>
                            <a:miter lim="127000"/>
                          </a:ln>
                          <a:effectLst/>
                        </wps:spPr>
                        <wps:bodyPr/>
                      </wps:wsp>
                      <wps:wsp>
                        <wps:cNvPr id="52390" name="Shape 52390"/>
                        <wps:cNvSpPr/>
                        <wps:spPr>
                          <a:xfrm>
                            <a:off x="6053328"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5BD1E0" id="Group 40987" o:spid="_x0000_s1026" style="width:476.9pt;height:1.55pt;mso-position-horizontal-relative:char;mso-position-vertical-relative:line" coordsize="6056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">
                <v:shape id="Shape 52382" o:spid="_x0000_s1027" style="position:absolute;width:60547;height:196;visibility:visible;mso-wrap-style:square;v-text-anchor:top" coordsize="605472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" path="m,l6054725,r,19685l,19685,,e" fillcolor="#a0a0a0" stroked="f" strokeweight="0">
                  <v:stroke miterlimit="83231f" joinstyle="miter"/>
                  <v:path arrowok="t" textboxrect="0,0,6054725,19685"/>
                </v:shape>
                <v:shape id="Shape 52383" o:spid="_x0000_s1028"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" path="m,l9144,r,9144l,9144,,e" fillcolor="#a0a0a0" stroked="f" strokeweight="0">
                  <v:stroke miterlimit="83231f" joinstyle="miter"/>
                  <v:path arrowok="t" textboxrect="0,0,9144,9144"/>
                </v:shape>
                <v:shape id="Shape 52384" o:spid="_x0000_s1029" style="position:absolute;left:33;top:1;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" path="m,l6050026,r,9144l,9144,,e" fillcolor="#a0a0a0" stroked="f" strokeweight="0">
                  <v:stroke miterlimit="83231f" joinstyle="miter"/>
                  <v:path arrowok="t" textboxrect="0,0,6050026,9144"/>
                </v:shape>
                <v:shape id="Shape 52385" o:spid="_x0000_s1030" style="position:absolute;left:6053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" path="m,l9144,r,9144l,9144,,e" fillcolor="#a0a0a0" stroked="f" strokeweight="0">
                  <v:stroke miterlimit="83231f" joinstyle="miter"/>
                  <v:path arrowok="t" textboxrect="0,0,9144,9144"/>
                </v:shape>
                <v:shape id="Shape 52386" o:spid="_x0000_s1031" style="position:absolute;left: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" path="m,l9144,r,13716l,13716,,e" fillcolor="#a0a0a0" stroked="f" strokeweight="0">
                  <v:stroke miterlimit="83231f" joinstyle="miter"/>
                  <v:path arrowok="t" textboxrect="0,0,9144,13716"/>
                </v:shape>
                <v:shape id="Shape 52387" o:spid="_x0000_s1032" style="position:absolute;left:6053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" path="m,l9144,r,13716l,13716,,e" fillcolor="#e3e3e3" stroked="f" strokeweight="0">
                  <v:stroke miterlimit="83231f" joinstyle="miter"/>
                  <v:path arrowok="t" textboxrect="0,0,9144,13716"/>
                </v:shape>
                <v:shape id="Shape 52388" o:spid="_x0000_s1033"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" path="m,l9144,r,9144l,9144,,e" fillcolor="#e3e3e3" stroked="f" strokeweight="0">
                  <v:stroke miterlimit="83231f" joinstyle="miter"/>
                  <v:path arrowok="t" textboxrect="0,0,9144,9144"/>
                </v:shape>
                <v:shape id="Shape 52389" o:spid="_x0000_s1034" style="position:absolute;left:33;top:168;width:60500;height:92;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" path="m,l6050026,r,9144l,9144,,e" fillcolor="#e3e3e3" stroked="f" strokeweight="0">
                  <v:stroke miterlimit="83231f" joinstyle="miter"/>
                  <v:path arrowok="t" textboxrect="0,0,6050026,9144"/>
                </v:shape>
                <v:shape id="Shape 52390" o:spid="_x0000_s1035" style="position:absolute;left:6053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" path="m,l9144,r,9144l,9144,,e" fillcolor="#e3e3e3" stroked="f" strokeweight="0">
                  <v:stroke miterlimit="83231f" joinstyle="miter"/>
                  <v:path arrowok="t" textboxrect="0,0,9144,9144"/>
                </v:shape>
                <w10:anchorlock/>
              </v:group>
            </w:pict>
          </mc:Fallback>
        </mc:AlternateContent>
      </w:r>
    </w:p>
    <w:p w14:paraId="02D78123" w14:textId="1FF438D5" w:rsidR="00CE164A" w:rsidRPr="002E50D8" w:rsidRDefault="00CE164A" w:rsidP="00CE164A">
      <w:pPr>
        <w:numPr>
          <w:ilvl w:val="1"/>
          <w:numId w:val="11"/>
        </w:numPr>
        <w:spacing w:after="4" w:line="249" w:lineRule="auto"/>
        <w:ind w:right="57"/>
        <w:contextualSpacing/>
        <w:jc w:val="both"/>
        <w:rPr>
          <w:rFonts w:ascii="Verdana" w:eastAsia="Verdana" w:hAnsi="Verdana" w:cs="Verdana"/>
          <w:sz w:val="18"/>
          <w:szCs w:val="22"/>
          <w:lang w:val="it-IT" w:eastAsia="it-IT"/>
        </w:rPr>
      </w:pPr>
      <w:r w:rsidRPr="002E50D8">
        <w:rPr>
          <w:rFonts w:ascii="Verdana" w:eastAsia="Verdana" w:hAnsi="Verdana" w:cs="Verdana"/>
          <w:sz w:val="18"/>
          <w:szCs w:val="22"/>
          <w:lang w:val="it-IT" w:eastAsia="it-IT"/>
        </w:rPr>
        <w:t xml:space="preserve">Il presente </w:t>
      </w:r>
      <w:r w:rsidR="00D670A5" w:rsidRPr="002E50D8">
        <w:rPr>
          <w:rFonts w:ascii="Verdana" w:eastAsia="Verdana" w:hAnsi="Verdana" w:cs="Verdana"/>
          <w:sz w:val="18"/>
          <w:szCs w:val="22"/>
          <w:lang w:val="it-IT" w:eastAsia="it-IT"/>
        </w:rPr>
        <w:t>A</w:t>
      </w:r>
      <w:r w:rsidRPr="002E50D8">
        <w:rPr>
          <w:rFonts w:ascii="Verdana" w:eastAsia="Verdana" w:hAnsi="Verdana" w:cs="Verdana"/>
          <w:sz w:val="18"/>
          <w:szCs w:val="22"/>
          <w:lang w:val="it-IT" w:eastAsia="it-IT"/>
        </w:rPr>
        <w:t>ccordo stabilisce i diritti e gli obblighi, i termini e le condizioni applicabili al supporto finanziario concesso per svolgere un'attività di mobilità nell'ambito del Programma Erasmus+.</w:t>
      </w:r>
    </w:p>
    <w:p w14:paraId="2081C740" w14:textId="77777777" w:rsidR="00CE164A" w:rsidRPr="002E50D8" w:rsidRDefault="00CE164A" w:rsidP="00CE164A">
      <w:pPr>
        <w:spacing w:after="4" w:line="249" w:lineRule="auto"/>
        <w:ind w:left="11" w:right="57"/>
        <w:jc w:val="both"/>
        <w:rPr>
          <w:rFonts w:ascii="Verdana" w:eastAsia="Verdana" w:hAnsi="Verdana" w:cs="Verdana"/>
          <w:sz w:val="18"/>
          <w:szCs w:val="22"/>
          <w:lang w:val="it-IT" w:eastAsia="it-IT"/>
        </w:rPr>
      </w:pPr>
    </w:p>
    <w:p w14:paraId="2DC5AA2F" w14:textId="663174E9" w:rsidR="00CE164A" w:rsidRPr="002E50D8" w:rsidRDefault="00CE164A" w:rsidP="00CE164A">
      <w:pPr>
        <w:numPr>
          <w:ilvl w:val="1"/>
          <w:numId w:val="11"/>
        </w:numPr>
        <w:spacing w:after="4" w:line="249" w:lineRule="auto"/>
        <w:ind w:right="57"/>
        <w:contextualSpacing/>
        <w:jc w:val="both"/>
        <w:rPr>
          <w:rFonts w:ascii="Verdana" w:eastAsia="Verdana" w:hAnsi="Verdana" w:cs="Verdana"/>
          <w:sz w:val="18"/>
          <w:szCs w:val="22"/>
          <w:lang w:val="it-IT" w:eastAsia="it-IT"/>
        </w:rPr>
      </w:pPr>
      <w:r w:rsidRPr="002E50D8">
        <w:rPr>
          <w:rFonts w:ascii="Verdana" w:eastAsia="Verdana" w:hAnsi="Verdana" w:cs="Verdana"/>
          <w:bCs/>
          <w:sz w:val="18"/>
          <w:szCs w:val="22"/>
          <w:lang w:val="it-IT" w:eastAsia="it-IT"/>
        </w:rPr>
        <w:t>L’Istituto</w:t>
      </w:r>
      <w:r w:rsidRPr="002E50D8">
        <w:rPr>
          <w:rFonts w:ascii="Verdana" w:eastAsia="Verdana" w:hAnsi="Verdana" w:cs="Verdana"/>
          <w:sz w:val="18"/>
          <w:szCs w:val="22"/>
          <w:lang w:val="it-IT" w:eastAsia="it-IT"/>
        </w:rPr>
        <w:t xml:space="preserve"> erogherà il contributo finanziario dell’Unione europea al </w:t>
      </w:r>
      <w:r w:rsidRPr="002E50D8">
        <w:rPr>
          <w:rFonts w:ascii="Verdana" w:eastAsia="Verdana" w:hAnsi="Verdana" w:cs="Verdana"/>
          <w:b/>
          <w:sz w:val="18"/>
          <w:szCs w:val="22"/>
          <w:lang w:val="it-IT" w:eastAsia="it-IT"/>
        </w:rPr>
        <w:t>Partecipante</w:t>
      </w:r>
      <w:r w:rsidRPr="002E50D8">
        <w:rPr>
          <w:rFonts w:ascii="Verdana" w:eastAsia="Verdana" w:hAnsi="Verdana" w:cs="Verdana"/>
          <w:sz w:val="18"/>
          <w:szCs w:val="22"/>
          <w:lang w:val="it-IT" w:eastAsia="it-IT"/>
        </w:rPr>
        <w:t xml:space="preserve"> per intraprendere una mobilità Erasmus+</w:t>
      </w:r>
      <w:r w:rsidR="00D670A5" w:rsidRPr="002E50D8">
        <w:rPr>
          <w:rFonts w:ascii="Verdana" w:eastAsia="Verdana" w:hAnsi="Verdana" w:cs="Verdana"/>
          <w:sz w:val="18"/>
          <w:szCs w:val="22"/>
          <w:lang w:val="it-IT" w:eastAsia="it-IT"/>
        </w:rPr>
        <w:t>.</w:t>
      </w:r>
    </w:p>
    <w:p w14:paraId="131EA5F1" w14:textId="77777777" w:rsidR="00CE164A" w:rsidRPr="002E50D8" w:rsidRDefault="00CE164A" w:rsidP="00D670A5">
      <w:pPr>
        <w:spacing w:after="5" w:line="248" w:lineRule="auto"/>
        <w:ind w:right="36"/>
        <w:contextualSpacing/>
        <w:jc w:val="both"/>
        <w:rPr>
          <w:rFonts w:ascii="Verdana" w:eastAsia="Verdana" w:hAnsi="Verdana" w:cs="Verdana"/>
          <w:sz w:val="18"/>
          <w:szCs w:val="22"/>
          <w:lang w:val="it-IT" w:eastAsia="it-IT"/>
        </w:rPr>
      </w:pPr>
    </w:p>
    <w:p w14:paraId="19D0D25D" w14:textId="77777777" w:rsidR="00CE164A" w:rsidRPr="002E50D8" w:rsidRDefault="00CE164A" w:rsidP="00CE164A">
      <w:pPr>
        <w:numPr>
          <w:ilvl w:val="1"/>
          <w:numId w:val="11"/>
        </w:numPr>
        <w:spacing w:after="4" w:line="249" w:lineRule="auto"/>
        <w:ind w:right="57"/>
        <w:contextualSpacing/>
        <w:jc w:val="both"/>
        <w:rPr>
          <w:rFonts w:ascii="Verdana" w:eastAsia="Verdana" w:hAnsi="Verdana" w:cs="Verdana"/>
          <w:sz w:val="18"/>
          <w:szCs w:val="22"/>
          <w:lang w:val="it-IT" w:eastAsia="it-IT"/>
        </w:rPr>
      </w:pPr>
      <w:r w:rsidRPr="002E50D8">
        <w:rPr>
          <w:rFonts w:ascii="Verdana" w:eastAsia="Verdana" w:hAnsi="Verdana" w:cs="Verdana"/>
          <w:b/>
          <w:sz w:val="18"/>
          <w:szCs w:val="22"/>
          <w:lang w:val="it-IT" w:eastAsia="it-IT"/>
        </w:rPr>
        <w:t>Il Partecipante</w:t>
      </w:r>
      <w:r w:rsidRPr="002E50D8">
        <w:rPr>
          <w:rFonts w:ascii="Verdana" w:eastAsia="Verdana" w:hAnsi="Verdana" w:cs="Verdana"/>
          <w:sz w:val="18"/>
          <w:szCs w:val="22"/>
          <w:lang w:val="it-IT" w:eastAsia="it-IT"/>
        </w:rPr>
        <w:t xml:space="preserve"> accetta il contributo nell’ammontare specificato nell’Articolo 3 e si impegna a portare a termine la mobilità, come descritto nell’Allegato I.</w:t>
      </w:r>
    </w:p>
    <w:p w14:paraId="7B22FC05" w14:textId="77777777" w:rsidR="00CE164A" w:rsidRPr="002E50D8" w:rsidRDefault="00CE164A" w:rsidP="00D670A5">
      <w:pPr>
        <w:spacing w:after="5" w:line="248" w:lineRule="auto"/>
        <w:ind w:right="36"/>
        <w:contextualSpacing/>
        <w:jc w:val="both"/>
        <w:rPr>
          <w:rFonts w:ascii="Verdana" w:eastAsia="Verdana" w:hAnsi="Verdana" w:cs="Verdana"/>
          <w:sz w:val="18"/>
          <w:szCs w:val="22"/>
          <w:lang w:val="it-IT" w:eastAsia="it-IT"/>
        </w:rPr>
      </w:pPr>
    </w:p>
    <w:p w14:paraId="082B3B8A" w14:textId="77777777" w:rsidR="00CE164A" w:rsidRPr="007D7A5F" w:rsidRDefault="00CE164A" w:rsidP="00CE164A">
      <w:pPr>
        <w:numPr>
          <w:ilvl w:val="1"/>
          <w:numId w:val="11"/>
        </w:numPr>
        <w:spacing w:after="4" w:line="249" w:lineRule="auto"/>
        <w:ind w:right="57"/>
        <w:contextualSpacing/>
        <w:jc w:val="both"/>
        <w:rPr>
          <w:rFonts w:ascii="Verdana" w:eastAsia="Verdana" w:hAnsi="Verdana" w:cs="Verdana"/>
          <w:color w:val="000000"/>
          <w:sz w:val="18"/>
          <w:szCs w:val="22"/>
          <w:lang w:val="it-IT" w:eastAsia="it-IT"/>
        </w:rPr>
      </w:pPr>
      <w:r w:rsidRPr="002E50D8">
        <w:rPr>
          <w:rFonts w:ascii="Verdana" w:eastAsia="Verdana" w:hAnsi="Verdana" w:cs="Verdana"/>
          <w:sz w:val="18"/>
          <w:szCs w:val="22"/>
          <w:lang w:val="it-IT" w:eastAsia="it-IT"/>
        </w:rPr>
        <w:t xml:space="preserve">Qualsiasi modifica o integrazione all’Accordo dovrà essere richiesta per iscritto e concordata da entrambe </w:t>
      </w:r>
      <w:r w:rsidRPr="007D7A5F">
        <w:rPr>
          <w:rFonts w:ascii="Verdana" w:eastAsia="Verdana" w:hAnsi="Verdana" w:cs="Verdana"/>
          <w:color w:val="000000"/>
          <w:sz w:val="18"/>
          <w:szCs w:val="22"/>
          <w:lang w:val="it-IT" w:eastAsia="it-IT"/>
        </w:rPr>
        <w:t>le parti attraverso una notifica formale inoltrata tramite posta oppure tramite email.</w:t>
      </w:r>
    </w:p>
    <w:p w14:paraId="7D97CA03" w14:textId="024EC046" w:rsidR="00D670A5" w:rsidRDefault="00D670A5">
      <w:pPr>
        <w:rPr>
          <w:rFonts w:ascii="Verdana" w:hAnsi="Verdana"/>
          <w:sz w:val="18"/>
          <w:szCs w:val="18"/>
          <w:lang w:val="it-IT" w:eastAsia="it-IT"/>
        </w:rPr>
      </w:pPr>
    </w:p>
    <w:bookmarkEnd w:id="2"/>
    <w:bookmarkEnd w:id="3"/>
    <w:p w14:paraId="4F3A1D21" w14:textId="77777777" w:rsidR="00CE164A" w:rsidRPr="00455832" w:rsidRDefault="00CE164A" w:rsidP="00CE164A">
      <w:pPr>
        <w:ind w:left="567" w:hanging="567"/>
        <w:jc w:val="both"/>
        <w:rPr>
          <w:rFonts w:ascii="Verdana" w:hAnsi="Verdana"/>
          <w:b/>
          <w:sz w:val="18"/>
          <w:szCs w:val="18"/>
          <w:lang w:val="it-IT" w:eastAsia="it-IT"/>
        </w:rPr>
      </w:pPr>
      <w:r w:rsidRPr="00455832">
        <w:rPr>
          <w:rFonts w:ascii="Verdana" w:hAnsi="Verdana"/>
          <w:b/>
          <w:sz w:val="18"/>
          <w:szCs w:val="18"/>
          <w:lang w:val="it-IT" w:eastAsia="it-IT"/>
        </w:rPr>
        <w:t>ARTICOLO 2 – ENTRATA IN VIGORE E DURATA DELLA MOBILITÀ</w:t>
      </w:r>
    </w:p>
    <w:p w14:paraId="037C5C8D" w14:textId="77777777" w:rsidR="00CE164A" w:rsidRPr="00455832" w:rsidRDefault="001A31B7" w:rsidP="00CE164A">
      <w:pPr>
        <w:tabs>
          <w:tab w:val="left" w:pos="2161"/>
        </w:tabs>
        <w:jc w:val="both"/>
        <w:rPr>
          <w:rFonts w:ascii="Verdana" w:hAnsi="Verdana"/>
          <w:sz w:val="18"/>
          <w:szCs w:val="18"/>
          <w:lang w:val="it-IT" w:eastAsia="it-IT"/>
        </w:rPr>
      </w:pPr>
      <w:r>
        <w:rPr>
          <w:rFonts w:ascii="Verdana" w:hAnsi="Verdana"/>
          <w:sz w:val="18"/>
          <w:szCs w:val="18"/>
          <w:lang w:val="it-IT" w:eastAsia="it-IT"/>
        </w:rPr>
        <w:pict w14:anchorId="5E9F6E0F">
          <v:rect id="_x0000_i1028" style="width:0;height:1.5pt" o:hralign="center" o:hrstd="t" o:hr="t" fillcolor="#a0a0a0" stroked="f"/>
        </w:pict>
      </w:r>
    </w:p>
    <w:p w14:paraId="54F72D5E" w14:textId="77777777" w:rsidR="00CE164A" w:rsidRPr="00455832" w:rsidRDefault="00CE164A" w:rsidP="00CE164A">
      <w:pPr>
        <w:numPr>
          <w:ilvl w:val="1"/>
          <w:numId w:val="1"/>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Il presente Accordo entra in vigore al momento della firma di entrambe le parti.</w:t>
      </w:r>
    </w:p>
    <w:p w14:paraId="29944611" w14:textId="77777777" w:rsidR="00CE164A" w:rsidRPr="00455832" w:rsidRDefault="00CE164A" w:rsidP="00CE164A">
      <w:pPr>
        <w:jc w:val="both"/>
        <w:rPr>
          <w:rFonts w:ascii="Verdana" w:hAnsi="Verdana"/>
          <w:sz w:val="18"/>
          <w:szCs w:val="18"/>
          <w:lang w:val="it-IT" w:eastAsia="it-IT"/>
        </w:rPr>
      </w:pPr>
    </w:p>
    <w:p w14:paraId="3850C8A0" w14:textId="77777777" w:rsidR="00CE164A" w:rsidRPr="00455832" w:rsidRDefault="00CE164A" w:rsidP="00CE164A">
      <w:pPr>
        <w:numPr>
          <w:ilvl w:val="1"/>
          <w:numId w:val="1"/>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CE164A" w:rsidRPr="00455832" w14:paraId="0F60E0DC" w14:textId="77777777" w:rsidTr="001447BF">
        <w:trPr>
          <w:trHeight w:val="487"/>
        </w:trPr>
        <w:tc>
          <w:tcPr>
            <w:tcW w:w="2390" w:type="dxa"/>
            <w:shd w:val="clear" w:color="auto" w:fill="auto"/>
          </w:tcPr>
          <w:p w14:paraId="0E2D82C9" w14:textId="77777777"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Inizierà il</w:t>
            </w:r>
          </w:p>
        </w:tc>
        <w:tc>
          <w:tcPr>
            <w:tcW w:w="6115" w:type="dxa"/>
            <w:shd w:val="clear" w:color="auto" w:fill="auto"/>
          </w:tcPr>
          <w:p w14:paraId="02FF18A3" w14:textId="77777777" w:rsidR="00CE164A" w:rsidRPr="00455832" w:rsidRDefault="00CE164A" w:rsidP="001447BF">
            <w:pPr>
              <w:spacing w:before="240"/>
              <w:jc w:val="both"/>
              <w:rPr>
                <w:rFonts w:ascii="Verdana" w:hAnsi="Verdana"/>
                <w:sz w:val="18"/>
                <w:szCs w:val="18"/>
                <w:lang w:val="it-IT" w:eastAsia="it-IT"/>
              </w:rPr>
            </w:pPr>
          </w:p>
        </w:tc>
      </w:tr>
      <w:tr w:rsidR="00CE164A" w:rsidRPr="00455832" w14:paraId="1D2F5D75" w14:textId="77777777" w:rsidTr="001447BF">
        <w:trPr>
          <w:trHeight w:val="373"/>
        </w:trPr>
        <w:tc>
          <w:tcPr>
            <w:tcW w:w="2390" w:type="dxa"/>
            <w:shd w:val="clear" w:color="auto" w:fill="auto"/>
          </w:tcPr>
          <w:p w14:paraId="129F21E2" w14:textId="77777777"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E si concluderà il</w:t>
            </w:r>
          </w:p>
        </w:tc>
        <w:tc>
          <w:tcPr>
            <w:tcW w:w="6115" w:type="dxa"/>
            <w:shd w:val="clear" w:color="auto" w:fill="auto"/>
          </w:tcPr>
          <w:p w14:paraId="7DE389EE" w14:textId="77777777" w:rsidR="00CE164A" w:rsidRPr="00455832" w:rsidRDefault="00CE164A" w:rsidP="001447BF">
            <w:pPr>
              <w:spacing w:before="240"/>
              <w:jc w:val="both"/>
              <w:rPr>
                <w:rFonts w:ascii="Verdana" w:hAnsi="Verdana"/>
                <w:sz w:val="18"/>
                <w:szCs w:val="18"/>
                <w:lang w:val="it-IT" w:eastAsia="it-IT"/>
              </w:rPr>
            </w:pPr>
          </w:p>
        </w:tc>
      </w:tr>
    </w:tbl>
    <w:p w14:paraId="3D211DDB" w14:textId="77777777" w:rsidR="00CE164A" w:rsidRPr="00455832" w:rsidRDefault="00CE164A" w:rsidP="00CE164A">
      <w:pPr>
        <w:ind w:left="567" w:hanging="567"/>
        <w:jc w:val="both"/>
        <w:rPr>
          <w:rFonts w:ascii="Verdana" w:hAnsi="Verdana"/>
          <w:sz w:val="18"/>
          <w:szCs w:val="18"/>
          <w:lang w:val="it-IT" w:eastAsia="it-IT"/>
        </w:rPr>
      </w:pPr>
    </w:p>
    <w:p w14:paraId="570518A6" w14:textId="66AC8F62" w:rsidR="00CE164A" w:rsidRPr="00D670A5" w:rsidRDefault="00CE164A" w:rsidP="00CE164A">
      <w:pPr>
        <w:numPr>
          <w:ilvl w:val="1"/>
          <w:numId w:val="1"/>
        </w:numPr>
        <w:ind w:left="567" w:hanging="567"/>
        <w:contextualSpacing/>
        <w:jc w:val="both"/>
        <w:rPr>
          <w:rFonts w:ascii="Verdana" w:eastAsia="Verdana" w:hAnsi="Verdana" w:cs="Verdana"/>
          <w:color w:val="000000"/>
          <w:sz w:val="18"/>
          <w:szCs w:val="22"/>
          <w:lang w:val="it-IT" w:eastAsia="it-IT"/>
        </w:rPr>
      </w:pPr>
      <w:r w:rsidRPr="00D670A5">
        <w:rPr>
          <w:rFonts w:ascii="Verdana" w:eastAsia="Verdana" w:hAnsi="Verdana" w:cs="Verdana"/>
          <w:color w:val="000000"/>
          <w:sz w:val="18"/>
          <w:szCs w:val="22"/>
          <w:lang w:val="it-IT" w:eastAsia="it-IT"/>
        </w:rPr>
        <w:t xml:space="preserve">Il periodo oggetto del presente </w:t>
      </w:r>
      <w:r w:rsidR="00D670A5" w:rsidRPr="00D670A5">
        <w:rPr>
          <w:rFonts w:ascii="Verdana" w:eastAsia="Verdana" w:hAnsi="Verdana" w:cs="Verdana"/>
          <w:color w:val="000000"/>
          <w:sz w:val="18"/>
          <w:szCs w:val="22"/>
          <w:lang w:val="it-IT" w:eastAsia="it-IT"/>
        </w:rPr>
        <w:t>A</w:t>
      </w:r>
      <w:r w:rsidRPr="00D670A5">
        <w:rPr>
          <w:rFonts w:ascii="Verdana" w:eastAsia="Verdana" w:hAnsi="Verdana" w:cs="Verdana"/>
          <w:color w:val="000000"/>
          <w:sz w:val="18"/>
          <w:szCs w:val="22"/>
          <w:lang w:val="it-IT" w:eastAsia="it-IT"/>
        </w:rPr>
        <w:t>ccordo include:</w:t>
      </w:r>
    </w:p>
    <w:p w14:paraId="798F6FD1" w14:textId="77777777" w:rsidR="00CE164A" w:rsidRPr="007D7A5F" w:rsidRDefault="00CE164A" w:rsidP="009E2672">
      <w:pPr>
        <w:spacing w:after="4" w:line="249" w:lineRule="auto"/>
        <w:ind w:right="57"/>
        <w:contextualSpacing/>
        <w:jc w:val="both"/>
        <w:rPr>
          <w:rFonts w:ascii="Verdana" w:eastAsia="Verdana" w:hAnsi="Verdana" w:cs="Verdana"/>
          <w:color w:val="000000"/>
          <w:sz w:val="18"/>
          <w:szCs w:val="22"/>
          <w:lang w:val="it-IT" w:eastAsia="it-IT"/>
        </w:rPr>
      </w:pPr>
    </w:p>
    <w:p w14:paraId="1BA47055" w14:textId="77777777" w:rsidR="0082735E" w:rsidRPr="007D7A5F" w:rsidRDefault="0082735E" w:rsidP="0082735E">
      <w:pPr>
        <w:numPr>
          <w:ilvl w:val="0"/>
          <w:numId w:val="12"/>
        </w:numPr>
        <w:spacing w:after="4" w:line="249" w:lineRule="auto"/>
        <w:ind w:right="57"/>
        <w:contextualSpacing/>
        <w:jc w:val="both"/>
        <w:rPr>
          <w:rFonts w:ascii="Verdana" w:eastAsia="Verdana" w:hAnsi="Verdana" w:cs="Verdana"/>
          <w:i/>
          <w:iCs/>
          <w:color w:val="000000"/>
          <w:sz w:val="18"/>
          <w:szCs w:val="22"/>
          <w:lang w:val="it-IT" w:eastAsia="it-IT"/>
        </w:rPr>
      </w:pPr>
      <w:r w:rsidRPr="007D7A5F">
        <w:rPr>
          <w:rFonts w:ascii="Verdana" w:eastAsia="Verdana" w:hAnsi="Verdana" w:cs="Verdana"/>
          <w:color w:val="000000"/>
          <w:sz w:val="18"/>
          <w:szCs w:val="22"/>
          <w:lang w:val="it-IT" w:eastAsia="it-IT"/>
        </w:rPr>
        <w:t>Un periodo di mobilità fisica dal</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_____________</w:t>
      </w:r>
      <w:r>
        <w:rPr>
          <w:rFonts w:ascii="Verdana" w:eastAsia="Verdana" w:hAnsi="Verdana" w:cs="Verdana"/>
          <w:color w:val="000000"/>
          <w:sz w:val="18"/>
          <w:szCs w:val="22"/>
          <w:lang w:val="it-IT" w:eastAsia="it-IT"/>
        </w:rPr>
        <w:t xml:space="preserve"> </w:t>
      </w:r>
      <w:proofErr w:type="spellStart"/>
      <w:r w:rsidRPr="007D7A5F">
        <w:rPr>
          <w:rFonts w:ascii="Verdana" w:eastAsia="Verdana" w:hAnsi="Verdana" w:cs="Verdana"/>
          <w:color w:val="000000"/>
          <w:sz w:val="18"/>
          <w:szCs w:val="22"/>
          <w:lang w:val="it-IT" w:eastAsia="it-IT"/>
        </w:rPr>
        <w:t>al</w:t>
      </w:r>
      <w:proofErr w:type="spellEnd"/>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_____________ per un totale di giorni _____</w:t>
      </w:r>
      <w:r w:rsidRPr="007D7A5F">
        <w:rPr>
          <w:rFonts w:ascii="Verdana" w:eastAsia="Verdana" w:hAnsi="Verdana" w:cs="Verdana"/>
          <w:i/>
          <w:iCs/>
          <w:color w:val="000000"/>
          <w:sz w:val="18"/>
          <w:szCs w:val="22"/>
          <w:lang w:val="it-IT" w:eastAsia="it-IT"/>
        </w:rPr>
        <w:t xml:space="preserve"> (specificare il totale dei giorni di mobilità fisica</w:t>
      </w:r>
      <w:r>
        <w:rPr>
          <w:rFonts w:ascii="Verdana" w:eastAsia="Verdana" w:hAnsi="Verdana" w:cs="Verdana"/>
          <w:i/>
          <w:iCs/>
          <w:color w:val="000000"/>
          <w:sz w:val="18"/>
          <w:szCs w:val="22"/>
          <w:lang w:val="it-IT" w:eastAsia="it-IT"/>
        </w:rPr>
        <w:t>)</w:t>
      </w:r>
    </w:p>
    <w:p w14:paraId="0E763FAE" w14:textId="77777777" w:rsidR="0082735E" w:rsidRPr="007D7A5F" w:rsidRDefault="0082735E" w:rsidP="0082735E">
      <w:pPr>
        <w:spacing w:after="4" w:line="249" w:lineRule="auto"/>
        <w:ind w:left="709" w:right="57"/>
        <w:contextualSpacing/>
        <w:jc w:val="both"/>
        <w:rPr>
          <w:rFonts w:ascii="Verdana" w:eastAsia="Verdana" w:hAnsi="Verdana" w:cs="Verdana"/>
          <w:color w:val="000000"/>
          <w:sz w:val="18"/>
          <w:szCs w:val="22"/>
          <w:lang w:val="it-IT" w:eastAsia="it-IT"/>
        </w:rPr>
      </w:pPr>
    </w:p>
    <w:p w14:paraId="69759EAC" w14:textId="77777777" w:rsidR="0082735E" w:rsidRDefault="0082735E" w:rsidP="0082735E">
      <w:pPr>
        <w:numPr>
          <w:ilvl w:val="0"/>
          <w:numId w:val="12"/>
        </w:numPr>
        <w:spacing w:after="4" w:line="249" w:lineRule="auto"/>
        <w:ind w:right="57"/>
        <w:contextualSpacing/>
        <w:jc w:val="both"/>
        <w:rPr>
          <w:rFonts w:ascii="Verdana" w:eastAsia="Verdana" w:hAnsi="Verdana" w:cs="Verdana"/>
          <w:color w:val="000000"/>
          <w:sz w:val="18"/>
          <w:szCs w:val="22"/>
          <w:lang w:val="it-IT" w:eastAsia="it-IT"/>
        </w:rPr>
      </w:pPr>
      <w:r>
        <w:rPr>
          <w:rFonts w:ascii="Verdana" w:eastAsia="Verdana" w:hAnsi="Verdana" w:cs="Verdana"/>
          <w:color w:val="000000"/>
          <w:sz w:val="18"/>
          <w:szCs w:val="22"/>
          <w:lang w:val="it-IT" w:eastAsia="it-IT"/>
        </w:rPr>
        <w:t>Una c</w:t>
      </w:r>
      <w:r w:rsidRPr="007D7A5F">
        <w:rPr>
          <w:rFonts w:ascii="Verdana" w:eastAsia="Verdana" w:hAnsi="Verdana" w:cs="Verdana"/>
          <w:color w:val="000000"/>
          <w:sz w:val="18"/>
          <w:szCs w:val="22"/>
          <w:lang w:val="it-IT" w:eastAsia="it-IT"/>
        </w:rPr>
        <w:t>omponente virtuale dal</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__________al</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____________</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w:t>
      </w:r>
      <w:r w:rsidRPr="00990463">
        <w:rPr>
          <w:rFonts w:ascii="Verdana" w:eastAsia="Verdana" w:hAnsi="Verdana" w:cs="Verdana"/>
          <w:i/>
          <w:iCs/>
          <w:color w:val="000000"/>
          <w:sz w:val="18"/>
          <w:szCs w:val="22"/>
          <w:lang w:val="it-IT" w:eastAsia="it-IT"/>
        </w:rPr>
        <w:t xml:space="preserve">nel caso di blended </w:t>
      </w:r>
      <w:proofErr w:type="spellStart"/>
      <w:r w:rsidRPr="00990463">
        <w:rPr>
          <w:rFonts w:ascii="Verdana" w:eastAsia="Verdana" w:hAnsi="Verdana" w:cs="Verdana"/>
          <w:i/>
          <w:iCs/>
          <w:color w:val="000000"/>
          <w:sz w:val="18"/>
          <w:szCs w:val="22"/>
          <w:lang w:val="it-IT" w:eastAsia="it-IT"/>
        </w:rPr>
        <w:t>mobility</w:t>
      </w:r>
      <w:proofErr w:type="spellEnd"/>
      <w:r w:rsidRPr="007D7A5F">
        <w:rPr>
          <w:rFonts w:ascii="Verdana" w:eastAsia="Verdana" w:hAnsi="Verdana" w:cs="Verdana"/>
          <w:color w:val="000000"/>
          <w:sz w:val="18"/>
          <w:szCs w:val="22"/>
          <w:lang w:val="it-IT" w:eastAsia="it-IT"/>
        </w:rPr>
        <w:t>)</w:t>
      </w:r>
    </w:p>
    <w:p w14:paraId="6055099E" w14:textId="77777777" w:rsidR="0082735E" w:rsidRDefault="0082735E" w:rsidP="0082735E">
      <w:pPr>
        <w:pStyle w:val="Paragrafoelenco"/>
        <w:rPr>
          <w:rFonts w:ascii="Verdana" w:eastAsia="Verdana" w:hAnsi="Verdana" w:cs="Verdana"/>
          <w:color w:val="000000"/>
          <w:sz w:val="18"/>
          <w:szCs w:val="22"/>
          <w:lang w:val="it-IT" w:eastAsia="it-IT"/>
        </w:rPr>
      </w:pPr>
    </w:p>
    <w:p w14:paraId="395EEA22" w14:textId="77777777" w:rsidR="0082735E" w:rsidRPr="007D7A5F" w:rsidRDefault="0082735E" w:rsidP="0082735E">
      <w:pPr>
        <w:numPr>
          <w:ilvl w:val="0"/>
          <w:numId w:val="12"/>
        </w:numPr>
        <w:spacing w:after="4" w:line="249" w:lineRule="auto"/>
        <w:ind w:right="57"/>
        <w:contextualSpacing/>
        <w:jc w:val="both"/>
        <w:rPr>
          <w:rFonts w:ascii="Verdana" w:eastAsia="Verdana" w:hAnsi="Verdana" w:cs="Verdana"/>
          <w:color w:val="000000"/>
          <w:sz w:val="18"/>
          <w:szCs w:val="22"/>
          <w:lang w:val="it-IT" w:eastAsia="it-IT"/>
        </w:rPr>
      </w:pPr>
      <w:r>
        <w:rPr>
          <w:rFonts w:ascii="Verdana" w:eastAsia="Verdana" w:hAnsi="Verdana" w:cs="Verdana"/>
          <w:color w:val="000000"/>
          <w:sz w:val="18"/>
          <w:szCs w:val="22"/>
          <w:lang w:val="it-IT" w:eastAsia="it-IT"/>
        </w:rPr>
        <w:t xml:space="preserve">Eventuali </w:t>
      </w:r>
      <w:r w:rsidRPr="007D7A5F">
        <w:rPr>
          <w:rFonts w:ascii="Verdana" w:eastAsia="Verdana" w:hAnsi="Verdana" w:cs="Verdana"/>
          <w:color w:val="000000"/>
          <w:sz w:val="18"/>
          <w:szCs w:val="22"/>
          <w:lang w:val="it-IT" w:eastAsia="it-IT"/>
        </w:rPr>
        <w:t>Giorni di viaggio coperti da contributo _______</w:t>
      </w:r>
      <w:r>
        <w:rPr>
          <w:rFonts w:ascii="Verdana" w:eastAsia="Verdana" w:hAnsi="Verdana" w:cs="Verdana"/>
          <w:color w:val="000000"/>
          <w:sz w:val="18"/>
          <w:szCs w:val="22"/>
          <w:lang w:val="it-IT" w:eastAsia="it-IT"/>
        </w:rPr>
        <w:t xml:space="preserve">_ </w:t>
      </w:r>
      <w:r w:rsidRPr="007D7A5F">
        <w:rPr>
          <w:rFonts w:ascii="Verdana" w:eastAsia="Verdana" w:hAnsi="Verdana" w:cs="Verdana"/>
          <w:color w:val="000000"/>
          <w:sz w:val="18"/>
          <w:szCs w:val="22"/>
          <w:lang w:val="it-IT" w:eastAsia="it-IT"/>
        </w:rPr>
        <w:t>(</w:t>
      </w:r>
      <w:r w:rsidRPr="00990463">
        <w:rPr>
          <w:rFonts w:ascii="Verdana" w:eastAsia="Verdana" w:hAnsi="Verdana" w:cs="Verdana"/>
          <w:i/>
          <w:iCs/>
          <w:color w:val="000000"/>
          <w:sz w:val="18"/>
          <w:szCs w:val="22"/>
          <w:lang w:val="it-IT" w:eastAsia="it-IT"/>
        </w:rPr>
        <w:t>specificare il nr. dei giorni di viaggio</w:t>
      </w:r>
      <w:r w:rsidRPr="007D7A5F">
        <w:rPr>
          <w:rFonts w:ascii="Verdana" w:eastAsia="Verdana" w:hAnsi="Verdana" w:cs="Verdana"/>
          <w:color w:val="000000"/>
          <w:sz w:val="18"/>
          <w:szCs w:val="22"/>
          <w:lang w:val="it-IT" w:eastAsia="it-IT"/>
        </w:rPr>
        <w:t>)</w:t>
      </w:r>
    </w:p>
    <w:p w14:paraId="36CEAA64" w14:textId="77777777" w:rsidR="00CE164A" w:rsidRPr="007D7A5F" w:rsidRDefault="00CE164A" w:rsidP="009E2672">
      <w:pPr>
        <w:spacing w:after="4" w:line="249" w:lineRule="auto"/>
        <w:ind w:left="709" w:right="57"/>
        <w:contextualSpacing/>
        <w:jc w:val="both"/>
        <w:rPr>
          <w:rFonts w:ascii="Verdana" w:eastAsia="Verdana" w:hAnsi="Verdana" w:cs="Verdana"/>
          <w:color w:val="000000"/>
          <w:sz w:val="18"/>
          <w:szCs w:val="22"/>
          <w:lang w:val="it-IT" w:eastAsia="it-IT"/>
        </w:rPr>
      </w:pPr>
    </w:p>
    <w:p w14:paraId="7FE9D070" w14:textId="77777777" w:rsidR="00CE164A" w:rsidRPr="007D7A5F" w:rsidRDefault="00CE164A" w:rsidP="009E2672">
      <w:pPr>
        <w:spacing w:after="4" w:line="249" w:lineRule="auto"/>
        <w:ind w:right="57"/>
        <w:contextualSpacing/>
        <w:jc w:val="both"/>
        <w:rPr>
          <w:rFonts w:ascii="Verdana" w:eastAsia="Verdana" w:hAnsi="Verdana" w:cs="Verdana"/>
          <w:color w:val="000000"/>
          <w:sz w:val="18"/>
          <w:szCs w:val="22"/>
          <w:lang w:val="it-IT" w:eastAsia="it-IT"/>
        </w:rPr>
      </w:pPr>
    </w:p>
    <w:p w14:paraId="1B459210" w14:textId="5F002A69" w:rsidR="00CE164A" w:rsidRPr="009E2672" w:rsidRDefault="00CE164A" w:rsidP="009E2672">
      <w:pPr>
        <w:numPr>
          <w:ilvl w:val="1"/>
          <w:numId w:val="1"/>
        </w:numPr>
        <w:ind w:left="567" w:hanging="567"/>
        <w:contextualSpacing/>
        <w:jc w:val="both"/>
        <w:rPr>
          <w:rFonts w:ascii="Verdana" w:hAnsi="Verdana"/>
          <w:noProof/>
          <w:sz w:val="18"/>
          <w:szCs w:val="18"/>
          <w:lang w:val="it-IT" w:eastAsia="it-IT"/>
        </w:rPr>
      </w:pPr>
      <w:r w:rsidRPr="3072E586">
        <w:rPr>
          <w:rFonts w:ascii="Verdana" w:hAnsi="Verdana"/>
          <w:noProof/>
          <w:sz w:val="18"/>
          <w:szCs w:val="18"/>
          <w:lang w:val="it-IT" w:eastAsia="it-IT"/>
        </w:rPr>
        <w:t>L’Attestato</w:t>
      </w:r>
      <w:r w:rsidRPr="3072E586">
        <w:rPr>
          <w:rFonts w:ascii="Verdana" w:hAnsi="Verdana"/>
          <w:b/>
          <w:bCs/>
          <w:noProof/>
          <w:sz w:val="18"/>
          <w:szCs w:val="18"/>
          <w:lang w:val="it-IT" w:eastAsia="it-IT"/>
        </w:rPr>
        <w:t xml:space="preserve"> </w:t>
      </w:r>
      <w:r w:rsidRPr="3072E586">
        <w:rPr>
          <w:rFonts w:ascii="Verdana" w:hAnsi="Verdana"/>
          <w:noProof/>
          <w:sz w:val="18"/>
          <w:szCs w:val="18"/>
          <w:lang w:val="it-IT" w:eastAsia="it-IT"/>
        </w:rPr>
        <w:t>rilasciato dall'Istituto ospitante al termine del periodo di studio all'estero (</w:t>
      </w:r>
      <w:r w:rsidRPr="3072E586">
        <w:rPr>
          <w:rFonts w:ascii="Verdana" w:hAnsi="Verdana"/>
          <w:i/>
          <w:iCs/>
          <w:noProof/>
          <w:sz w:val="18"/>
          <w:szCs w:val="18"/>
          <w:lang w:val="it-IT" w:eastAsia="it-IT"/>
        </w:rPr>
        <w:t xml:space="preserve">Transcript of </w:t>
      </w:r>
      <w:r w:rsidRPr="002E50D8">
        <w:rPr>
          <w:rFonts w:ascii="Verdana" w:hAnsi="Verdana"/>
          <w:i/>
          <w:iCs/>
          <w:noProof/>
          <w:sz w:val="18"/>
          <w:szCs w:val="18"/>
          <w:lang w:val="it-IT" w:eastAsia="it-IT"/>
        </w:rPr>
        <w:t>Records/ Transcript of Traineeship</w:t>
      </w:r>
      <w:r w:rsidRPr="002E50D8">
        <w:rPr>
          <w:rFonts w:ascii="Verdana" w:hAnsi="Verdana"/>
          <w:noProof/>
          <w:sz w:val="18"/>
          <w:szCs w:val="18"/>
          <w:lang w:val="it-IT" w:eastAsia="it-IT"/>
        </w:rPr>
        <w:t>)</w:t>
      </w:r>
      <w:r w:rsidRPr="3072E586">
        <w:rPr>
          <w:rFonts w:ascii="Verdana" w:hAnsi="Verdana"/>
          <w:noProof/>
          <w:sz w:val="18"/>
          <w:szCs w:val="18"/>
          <w:lang w:val="it-IT" w:eastAsia="it-IT"/>
        </w:rPr>
        <w:t xml:space="preserve"> - o qualunque altra dichiarazione allegata a tali documenti - dovrà debitamente certificare le date effettive di inizio e di fine del periodo di mobilità svolto, inlcusa la componente virtuale (se del caso).</w:t>
      </w:r>
    </w:p>
    <w:p w14:paraId="57013CB0" w14:textId="77777777" w:rsidR="00CE164A" w:rsidRDefault="00CE164A" w:rsidP="009E2672">
      <w:pPr>
        <w:jc w:val="both"/>
        <w:rPr>
          <w:rFonts w:ascii="Verdana" w:hAnsi="Verdana"/>
          <w:sz w:val="18"/>
          <w:szCs w:val="18"/>
          <w:lang w:val="it-IT" w:eastAsia="it-IT"/>
        </w:rPr>
      </w:pPr>
    </w:p>
    <w:p w14:paraId="658213B6" w14:textId="77777777" w:rsidR="00CE164A" w:rsidRPr="00455832" w:rsidRDefault="00CE164A" w:rsidP="00CE164A">
      <w:pPr>
        <w:jc w:val="both"/>
        <w:rPr>
          <w:rFonts w:ascii="Verdana" w:hAnsi="Verdana"/>
          <w:sz w:val="18"/>
          <w:szCs w:val="18"/>
          <w:lang w:val="it-IT" w:eastAsia="it-IT"/>
        </w:rPr>
      </w:pPr>
      <w:r w:rsidRPr="11D883D8">
        <w:rPr>
          <w:rFonts w:ascii="Verdana" w:hAnsi="Verdana"/>
          <w:sz w:val="18"/>
          <w:szCs w:val="18"/>
          <w:lang w:val="it-IT" w:eastAsia="it-IT"/>
        </w:rPr>
        <w:lastRenderedPageBreak/>
        <w:t xml:space="preserve">Le date di inizio e di fine della mobilità devono coincidere, rispettivamente, con il primo giorno in cui il </w:t>
      </w:r>
      <w:r w:rsidRPr="11D883D8">
        <w:rPr>
          <w:rFonts w:ascii="Verdana" w:hAnsi="Verdana"/>
          <w:b/>
          <w:bCs/>
          <w:sz w:val="18"/>
          <w:szCs w:val="18"/>
          <w:lang w:val="it-IT" w:eastAsia="it-IT"/>
        </w:rPr>
        <w:t>Partecipante</w:t>
      </w:r>
      <w:r w:rsidRPr="11D883D8">
        <w:rPr>
          <w:rFonts w:ascii="Verdana" w:hAnsi="Verdana"/>
          <w:sz w:val="18"/>
          <w:szCs w:val="18"/>
          <w:lang w:val="it-IT" w:eastAsia="it-IT"/>
        </w:rPr>
        <w:t xml:space="preserve"> deve essere presente presso l’Istituto ospitante; l’ultimo giorno del periodo di mobilità coinciderà con l’ultimo giorno in cui il </w:t>
      </w:r>
      <w:r w:rsidRPr="11D883D8">
        <w:rPr>
          <w:rFonts w:ascii="Verdana" w:hAnsi="Verdana"/>
          <w:b/>
          <w:bCs/>
          <w:sz w:val="18"/>
          <w:szCs w:val="18"/>
          <w:lang w:val="it-IT" w:eastAsia="it-IT"/>
        </w:rPr>
        <w:t>Partecipante</w:t>
      </w:r>
      <w:r w:rsidRPr="11D883D8">
        <w:rPr>
          <w:rFonts w:ascii="Verdana" w:hAnsi="Verdana"/>
          <w:sz w:val="18"/>
          <w:szCs w:val="18"/>
          <w:lang w:val="it-IT" w:eastAsia="it-IT"/>
        </w:rPr>
        <w:t xml:space="preserve"> dovrà essere presente presso l’Istituto ospitante.</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CE164A" w:rsidRPr="00455832" w14:paraId="62B21633" w14:textId="77777777" w:rsidTr="001447BF">
        <w:trPr>
          <w:trHeight w:val="251"/>
        </w:trPr>
        <w:tc>
          <w:tcPr>
            <w:tcW w:w="3652" w:type="dxa"/>
            <w:shd w:val="clear" w:color="auto" w:fill="auto"/>
          </w:tcPr>
          <w:p w14:paraId="4A3B1CE9" w14:textId="77777777"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Denominazione dell’Istituto ospitante</w:t>
            </w:r>
          </w:p>
        </w:tc>
        <w:tc>
          <w:tcPr>
            <w:tcW w:w="5954" w:type="dxa"/>
            <w:shd w:val="clear" w:color="auto" w:fill="auto"/>
          </w:tcPr>
          <w:p w14:paraId="58D0F0C8" w14:textId="77777777" w:rsidR="00CE164A" w:rsidRPr="00455832" w:rsidRDefault="00CE164A" w:rsidP="001447BF">
            <w:pPr>
              <w:spacing w:before="240"/>
              <w:jc w:val="both"/>
              <w:rPr>
                <w:rFonts w:ascii="Verdana" w:hAnsi="Verdana"/>
                <w:sz w:val="18"/>
                <w:szCs w:val="18"/>
                <w:lang w:val="it-IT" w:eastAsia="it-IT"/>
              </w:rPr>
            </w:pPr>
          </w:p>
        </w:tc>
      </w:tr>
      <w:tr w:rsidR="00CE164A" w:rsidRPr="0073710C" w14:paraId="3BADE569" w14:textId="77777777" w:rsidTr="001447BF">
        <w:trPr>
          <w:trHeight w:val="269"/>
        </w:trPr>
        <w:tc>
          <w:tcPr>
            <w:tcW w:w="3652" w:type="dxa"/>
            <w:shd w:val="clear" w:color="auto" w:fill="auto"/>
          </w:tcPr>
          <w:p w14:paraId="650A91CB" w14:textId="77777777"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Codice ERASMUS (se del caso)</w:t>
            </w:r>
          </w:p>
        </w:tc>
        <w:tc>
          <w:tcPr>
            <w:tcW w:w="5954" w:type="dxa"/>
            <w:shd w:val="clear" w:color="auto" w:fill="auto"/>
          </w:tcPr>
          <w:p w14:paraId="61880ED5" w14:textId="77777777" w:rsidR="00CE164A" w:rsidRPr="00455832" w:rsidRDefault="00CE164A" w:rsidP="001447BF">
            <w:pPr>
              <w:spacing w:before="240"/>
              <w:jc w:val="both"/>
              <w:rPr>
                <w:rFonts w:ascii="Verdana" w:hAnsi="Verdana"/>
                <w:sz w:val="18"/>
                <w:szCs w:val="18"/>
                <w:lang w:val="it-IT" w:eastAsia="it-IT"/>
              </w:rPr>
            </w:pPr>
          </w:p>
        </w:tc>
      </w:tr>
      <w:tr w:rsidR="00CE164A" w:rsidRPr="00455832" w14:paraId="6388DF45" w14:textId="77777777" w:rsidTr="001447BF">
        <w:trPr>
          <w:trHeight w:val="233"/>
        </w:trPr>
        <w:tc>
          <w:tcPr>
            <w:tcW w:w="3652" w:type="dxa"/>
            <w:shd w:val="clear" w:color="auto" w:fill="auto"/>
          </w:tcPr>
          <w:p w14:paraId="1946B36E" w14:textId="77777777"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Paese</w:t>
            </w:r>
          </w:p>
        </w:tc>
        <w:tc>
          <w:tcPr>
            <w:tcW w:w="5954" w:type="dxa"/>
            <w:shd w:val="clear" w:color="auto" w:fill="auto"/>
          </w:tcPr>
          <w:p w14:paraId="485E44F9" w14:textId="77777777" w:rsidR="00CE164A" w:rsidRPr="00455832" w:rsidRDefault="00CE164A" w:rsidP="001447BF">
            <w:pPr>
              <w:spacing w:before="240"/>
              <w:jc w:val="both"/>
              <w:rPr>
                <w:rFonts w:ascii="Verdana" w:hAnsi="Verdana"/>
                <w:sz w:val="18"/>
                <w:szCs w:val="18"/>
                <w:lang w:val="it-IT" w:eastAsia="it-IT"/>
              </w:rPr>
            </w:pPr>
          </w:p>
        </w:tc>
      </w:tr>
    </w:tbl>
    <w:p w14:paraId="14EA399A" w14:textId="77777777" w:rsidR="00CE164A" w:rsidRPr="00455832" w:rsidRDefault="00CE164A" w:rsidP="00CE164A">
      <w:pPr>
        <w:jc w:val="both"/>
        <w:rPr>
          <w:rFonts w:ascii="Verdana" w:hAnsi="Verdana"/>
          <w:sz w:val="18"/>
          <w:szCs w:val="18"/>
          <w:lang w:val="it-IT" w:eastAsia="it-IT"/>
        </w:rPr>
      </w:pPr>
    </w:p>
    <w:p w14:paraId="290905B9" w14:textId="77777777" w:rsidR="00CE164A" w:rsidRPr="00455832" w:rsidRDefault="00CE164A" w:rsidP="00AE38AC">
      <w:pPr>
        <w:ind w:left="567" w:hanging="567"/>
        <w:jc w:val="both"/>
        <w:rPr>
          <w:rFonts w:ascii="Verdana" w:hAnsi="Verdana"/>
          <w:b/>
          <w:sz w:val="18"/>
          <w:szCs w:val="18"/>
          <w:lang w:val="it-IT" w:eastAsia="it-IT"/>
        </w:rPr>
      </w:pPr>
      <w:bookmarkStart w:id="4" w:name="_Hlk139541314"/>
      <w:r w:rsidRPr="00455832">
        <w:rPr>
          <w:rFonts w:ascii="Verdana" w:hAnsi="Verdana"/>
          <w:b/>
          <w:sz w:val="18"/>
          <w:szCs w:val="18"/>
          <w:lang w:val="it-IT" w:eastAsia="it-IT"/>
        </w:rPr>
        <w:t>ARTICOLO 3 – FINANZIAMENTO DELLA MOBILITÀ</w:t>
      </w:r>
    </w:p>
    <w:bookmarkEnd w:id="4"/>
    <w:p w14:paraId="5A2D4E9E" w14:textId="77777777" w:rsidR="00CE164A" w:rsidRPr="00455832" w:rsidRDefault="001A31B7" w:rsidP="00CE164A">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254E313C">
          <v:rect id="_x0000_i1029" style="width:477pt;height:1.5pt" o:hralign="center" o:hrstd="t" o:hr="t" fillcolor="#a0a0a0" stroked="f"/>
        </w:pict>
      </w:r>
    </w:p>
    <w:p w14:paraId="172DD705" w14:textId="7B36369E" w:rsidR="00CE164A" w:rsidRDefault="00CE164A" w:rsidP="00CE164A">
      <w:pPr>
        <w:numPr>
          <w:ilvl w:val="1"/>
          <w:numId w:val="3"/>
        </w:numPr>
        <w:tabs>
          <w:tab w:val="num" w:pos="540"/>
        </w:tabs>
        <w:ind w:left="540" w:hanging="540"/>
        <w:jc w:val="both"/>
        <w:rPr>
          <w:rFonts w:ascii="Verdana" w:hAnsi="Verdana"/>
          <w:sz w:val="18"/>
          <w:szCs w:val="18"/>
          <w:lang w:val="it-IT" w:eastAsia="it-IT"/>
        </w:rPr>
      </w:pPr>
      <w:bookmarkStart w:id="5" w:name="_Hlk83992613"/>
      <w:r w:rsidRPr="00455832">
        <w:rPr>
          <w:rFonts w:ascii="Verdana" w:hAnsi="Verdana"/>
          <w:sz w:val="18"/>
          <w:szCs w:val="18"/>
          <w:lang w:val="it-IT" w:eastAsia="it-IT"/>
        </w:rPr>
        <w:t xml:space="preserve">Il contributo finanziario è calcolato secondo le regole di finanziamento indicate nella Guida del </w:t>
      </w:r>
      <w:r w:rsidR="009E2672">
        <w:rPr>
          <w:rFonts w:ascii="Verdana" w:hAnsi="Verdana"/>
          <w:sz w:val="18"/>
          <w:szCs w:val="18"/>
          <w:lang w:val="it-IT" w:eastAsia="it-IT"/>
        </w:rPr>
        <w:t>P</w:t>
      </w:r>
      <w:r w:rsidRPr="00455832">
        <w:rPr>
          <w:rFonts w:ascii="Verdana" w:hAnsi="Verdana"/>
          <w:sz w:val="18"/>
          <w:szCs w:val="18"/>
          <w:lang w:val="it-IT" w:eastAsia="it-IT"/>
        </w:rPr>
        <w:t xml:space="preserve">rogramma Erasmus+ </w:t>
      </w:r>
      <w:r w:rsidR="009E2672">
        <w:rPr>
          <w:rFonts w:ascii="Verdana" w:hAnsi="Verdana"/>
          <w:sz w:val="18"/>
          <w:szCs w:val="18"/>
          <w:lang w:val="it-IT" w:eastAsia="it-IT"/>
        </w:rPr>
        <w:t>C</w:t>
      </w:r>
      <w:r w:rsidRPr="00455832">
        <w:rPr>
          <w:rFonts w:ascii="Verdana" w:hAnsi="Verdana"/>
          <w:sz w:val="18"/>
          <w:szCs w:val="18"/>
          <w:lang w:val="it-IT" w:eastAsia="it-IT"/>
        </w:rPr>
        <w:t>all 202</w:t>
      </w:r>
      <w:r>
        <w:rPr>
          <w:rFonts w:ascii="Verdana" w:hAnsi="Verdana"/>
          <w:sz w:val="18"/>
          <w:szCs w:val="18"/>
          <w:lang w:val="it-IT" w:eastAsia="it-IT"/>
        </w:rPr>
        <w:t>3</w:t>
      </w:r>
      <w:r w:rsidRPr="00455832">
        <w:rPr>
          <w:rFonts w:ascii="Verdana" w:hAnsi="Verdana"/>
          <w:sz w:val="18"/>
          <w:szCs w:val="18"/>
          <w:lang w:val="it-IT" w:eastAsia="it-IT"/>
        </w:rPr>
        <w:t xml:space="preserve"> </w:t>
      </w:r>
      <w:bookmarkStart w:id="6" w:name="_Hlk139541386"/>
      <w:r w:rsidRPr="00455832">
        <w:rPr>
          <w:rFonts w:ascii="Verdana" w:hAnsi="Verdana"/>
          <w:sz w:val="18"/>
          <w:szCs w:val="18"/>
          <w:lang w:val="it-IT" w:eastAsia="it-IT"/>
        </w:rPr>
        <w:t xml:space="preserve">e nelle relative Disposizioni </w:t>
      </w:r>
      <w:r w:rsidR="009E2672">
        <w:rPr>
          <w:rFonts w:ascii="Verdana" w:hAnsi="Verdana"/>
          <w:sz w:val="18"/>
          <w:szCs w:val="18"/>
          <w:lang w:val="it-IT" w:eastAsia="it-IT"/>
        </w:rPr>
        <w:t>N</w:t>
      </w:r>
      <w:r w:rsidRPr="00455832">
        <w:rPr>
          <w:rFonts w:ascii="Verdana" w:hAnsi="Verdana"/>
          <w:sz w:val="18"/>
          <w:szCs w:val="18"/>
          <w:lang w:val="it-IT" w:eastAsia="it-IT"/>
        </w:rPr>
        <w:t>azionali</w:t>
      </w:r>
      <w:bookmarkEnd w:id="5"/>
      <w:r w:rsidRPr="00455832">
        <w:rPr>
          <w:rFonts w:ascii="Verdana" w:hAnsi="Verdana"/>
          <w:sz w:val="18"/>
          <w:szCs w:val="18"/>
          <w:lang w:val="it-IT" w:eastAsia="it-IT"/>
        </w:rPr>
        <w:t>.</w:t>
      </w:r>
      <w:bookmarkEnd w:id="6"/>
    </w:p>
    <w:p w14:paraId="549EA991" w14:textId="77777777" w:rsidR="00CE164A" w:rsidRPr="00455832" w:rsidRDefault="00CE164A" w:rsidP="00CE164A">
      <w:pPr>
        <w:jc w:val="both"/>
        <w:rPr>
          <w:rFonts w:ascii="Verdana" w:hAnsi="Verdana"/>
          <w:sz w:val="18"/>
          <w:szCs w:val="18"/>
          <w:lang w:val="it-IT" w:eastAsia="it-IT"/>
        </w:rPr>
      </w:pPr>
    </w:p>
    <w:p w14:paraId="65DBF5D7" w14:textId="77777777" w:rsidR="00CE164A" w:rsidRPr="00B14E21" w:rsidRDefault="00CE164A" w:rsidP="00CE164A">
      <w:pPr>
        <w:numPr>
          <w:ilvl w:val="1"/>
          <w:numId w:val="3"/>
        </w:numPr>
        <w:tabs>
          <w:tab w:val="num" w:pos="540"/>
        </w:tabs>
        <w:ind w:left="540" w:hanging="540"/>
        <w:jc w:val="both"/>
        <w:rPr>
          <w:rFonts w:ascii="Verdana" w:hAnsi="Verdana"/>
          <w:sz w:val="18"/>
          <w:szCs w:val="18"/>
          <w:lang w:val="it-IT" w:eastAsia="it-IT"/>
        </w:rPr>
      </w:pPr>
      <w:bookmarkStart w:id="7" w:name="_Hlk83992757"/>
      <w:r w:rsidRPr="00455832">
        <w:rPr>
          <w:rFonts w:ascii="Verdana" w:hAnsi="Verdana"/>
          <w:sz w:val="18"/>
          <w:szCs w:val="18"/>
          <w:lang w:val="it-IT" w:eastAsia="it-IT"/>
        </w:rPr>
        <w:t>Il partecipante riceverà un contributo finanziario da fondi europei Erasmus+ per</w:t>
      </w:r>
      <w:r>
        <w:rPr>
          <w:rFonts w:ascii="Verdana" w:hAnsi="Verdana"/>
          <w:sz w:val="18"/>
          <w:szCs w:val="18"/>
          <w:lang w:val="it-IT" w:eastAsia="it-IT"/>
        </w:rPr>
        <w:t xml:space="preserve"> </w:t>
      </w:r>
      <w:r w:rsidRPr="00455832">
        <w:rPr>
          <w:rFonts w:ascii="Verdana" w:hAnsi="Verdana"/>
          <w:sz w:val="18"/>
          <w:szCs w:val="18"/>
          <w:lang w:val="it-IT" w:eastAsia="it-IT"/>
        </w:rPr>
        <w:t xml:space="preserve">_______ giorni di mobilità fisica. [Il numero di giorni indicato è pari alla durata del periodo di mobilità fisica più gli eventuali giorni di viaggio, </w:t>
      </w:r>
      <w:bookmarkStart w:id="8" w:name="_Hlk139541473"/>
      <w:r w:rsidRPr="009E2672">
        <w:rPr>
          <w:rFonts w:ascii="Verdana" w:hAnsi="Verdana"/>
          <w:sz w:val="18"/>
          <w:szCs w:val="18"/>
          <w:lang w:val="it-IT" w:eastAsia="it-IT"/>
        </w:rPr>
        <w:t>inclusi i giorni aggiuntivi per il viaggio green,</w:t>
      </w:r>
      <w:r w:rsidRPr="00455832">
        <w:rPr>
          <w:rFonts w:ascii="Verdana" w:hAnsi="Verdana"/>
          <w:sz w:val="18"/>
          <w:szCs w:val="18"/>
          <w:lang w:val="it-IT" w:eastAsia="it-IT"/>
        </w:rPr>
        <w:t xml:space="preserve"> </w:t>
      </w:r>
      <w:bookmarkEnd w:id="8"/>
      <w:r w:rsidRPr="00455832">
        <w:rPr>
          <w:rFonts w:ascii="Verdana" w:hAnsi="Verdana"/>
          <w:sz w:val="18"/>
          <w:szCs w:val="18"/>
          <w:lang w:val="it-IT" w:eastAsia="it-IT"/>
        </w:rPr>
        <w:t>ove applicabile. Se il partecipante non riceverà il contributo finanziario per una parte o per l'intero periodo di mobilità, il numero di giorni indicato dovrà essere adeguato di conseguenza]</w:t>
      </w:r>
      <w:bookmarkEnd w:id="7"/>
    </w:p>
    <w:p w14:paraId="7340E4AC" w14:textId="77777777" w:rsidR="00CE164A" w:rsidRPr="00455832" w:rsidRDefault="00CE164A" w:rsidP="00CE164A">
      <w:pPr>
        <w:jc w:val="both"/>
        <w:rPr>
          <w:rFonts w:ascii="Verdana" w:hAnsi="Verdana"/>
          <w:sz w:val="18"/>
          <w:szCs w:val="18"/>
          <w:lang w:val="it-IT" w:eastAsia="it-IT"/>
        </w:rPr>
      </w:pPr>
    </w:p>
    <w:p w14:paraId="1B919EE3" w14:textId="461F2409" w:rsidR="00CE164A" w:rsidRDefault="00CE164A" w:rsidP="00CE164A">
      <w:pPr>
        <w:numPr>
          <w:ilvl w:val="1"/>
          <w:numId w:val="3"/>
        </w:numPr>
        <w:tabs>
          <w:tab w:val="num" w:pos="540"/>
        </w:tabs>
        <w:ind w:left="540" w:hanging="540"/>
        <w:jc w:val="both"/>
        <w:rPr>
          <w:rFonts w:ascii="Verdana" w:eastAsia="Calibri" w:hAnsi="Verdana"/>
          <w:sz w:val="18"/>
          <w:szCs w:val="18"/>
          <w:lang w:val="it-IT"/>
        </w:rPr>
      </w:pPr>
      <w:r w:rsidRPr="002E50D8">
        <w:rPr>
          <w:rFonts w:ascii="Verdana" w:eastAsia="Calibri" w:hAnsi="Verdana"/>
          <w:sz w:val="18"/>
          <w:szCs w:val="18"/>
          <w:lang w:val="it-IT"/>
        </w:rPr>
        <w:t xml:space="preserve">Il Partecipante deve inviare eventuale richiesta di estensione della mobilità fisica entro i termini indicati nella Guida al </w:t>
      </w:r>
      <w:r w:rsidR="009E2672" w:rsidRPr="002E50D8">
        <w:rPr>
          <w:rFonts w:ascii="Verdana" w:eastAsia="Calibri" w:hAnsi="Verdana"/>
          <w:sz w:val="18"/>
          <w:szCs w:val="18"/>
          <w:lang w:val="it-IT"/>
        </w:rPr>
        <w:t>P</w:t>
      </w:r>
      <w:r w:rsidRPr="002E50D8">
        <w:rPr>
          <w:rFonts w:ascii="Verdana" w:eastAsia="Calibri" w:hAnsi="Verdana"/>
          <w:sz w:val="18"/>
          <w:szCs w:val="18"/>
          <w:lang w:val="it-IT"/>
        </w:rPr>
        <w:t xml:space="preserve">rogramma, ovvero, entro 30 gg dal termine della mobilità. Se l’Istituto accoglie la richiesta di prolungamento, dovrà conseguentemente procedere ad emendare il presente </w:t>
      </w:r>
      <w:r w:rsidR="009E2672" w:rsidRPr="002E50D8">
        <w:rPr>
          <w:rFonts w:ascii="Verdana" w:eastAsia="Calibri" w:hAnsi="Verdana"/>
          <w:sz w:val="18"/>
          <w:szCs w:val="18"/>
          <w:lang w:val="it-IT"/>
        </w:rPr>
        <w:t>A</w:t>
      </w:r>
      <w:r w:rsidRPr="002E50D8">
        <w:rPr>
          <w:rFonts w:ascii="Verdana" w:eastAsia="Calibri" w:hAnsi="Verdana"/>
          <w:sz w:val="18"/>
          <w:szCs w:val="18"/>
          <w:lang w:val="it-IT"/>
        </w:rPr>
        <w:t>ccordo.</w:t>
      </w:r>
    </w:p>
    <w:p w14:paraId="7206B806" w14:textId="77777777" w:rsidR="008C0E3D" w:rsidRDefault="008C0E3D" w:rsidP="008C0E3D">
      <w:pPr>
        <w:pStyle w:val="Paragrafoelenco"/>
        <w:rPr>
          <w:rFonts w:ascii="Verdana" w:eastAsia="Calibri" w:hAnsi="Verdana"/>
          <w:sz w:val="18"/>
          <w:szCs w:val="18"/>
          <w:lang w:val="it-IT"/>
        </w:rPr>
      </w:pPr>
    </w:p>
    <w:p w14:paraId="16ACED54" w14:textId="06CEAFA0" w:rsidR="008C0E3D" w:rsidRDefault="008C0E3D">
      <w:pPr>
        <w:rPr>
          <w:rFonts w:ascii="Verdana" w:eastAsia="Calibri" w:hAnsi="Verdana"/>
          <w:sz w:val="18"/>
          <w:szCs w:val="18"/>
          <w:lang w:val="it-IT"/>
        </w:rPr>
      </w:pPr>
    </w:p>
    <w:p w14:paraId="06E6B649" w14:textId="77777777" w:rsidR="00CE164A" w:rsidRPr="0082735E" w:rsidRDefault="00CE164A" w:rsidP="0082735E">
      <w:pPr>
        <w:numPr>
          <w:ilvl w:val="1"/>
          <w:numId w:val="3"/>
        </w:numPr>
        <w:tabs>
          <w:tab w:val="num" w:pos="540"/>
        </w:tabs>
        <w:ind w:left="540" w:hanging="540"/>
        <w:jc w:val="both"/>
        <w:rPr>
          <w:rFonts w:ascii="Verdana" w:eastAsia="Verdana" w:hAnsi="Verdana" w:cs="Verdana"/>
          <w:strike/>
          <w:color w:val="FF0000"/>
          <w:sz w:val="18"/>
          <w:szCs w:val="22"/>
          <w:lang w:val="it-IT" w:eastAsia="it-IT"/>
        </w:rPr>
      </w:pPr>
      <w:r w:rsidRPr="0082735E">
        <w:rPr>
          <w:rFonts w:ascii="Verdana" w:eastAsia="Verdana" w:hAnsi="Verdana" w:cs="Verdana"/>
          <w:color w:val="000000"/>
          <w:sz w:val="18"/>
          <w:szCs w:val="22"/>
          <w:lang w:val="it-IT" w:eastAsia="it-IT"/>
        </w:rPr>
        <w:t xml:space="preserve">Il </w:t>
      </w:r>
      <w:r w:rsidRPr="0082735E">
        <w:rPr>
          <w:rFonts w:ascii="Verdana" w:eastAsia="Verdana" w:hAnsi="Verdana" w:cs="Verdana"/>
          <w:b/>
          <w:color w:val="000000"/>
          <w:sz w:val="18"/>
          <w:szCs w:val="22"/>
          <w:lang w:val="it-IT" w:eastAsia="it-IT"/>
        </w:rPr>
        <w:t>Partecipante</w:t>
      </w:r>
      <w:r w:rsidRPr="0082735E">
        <w:rPr>
          <w:rFonts w:ascii="Verdana" w:eastAsia="Verdana" w:hAnsi="Verdana" w:cs="Verdana"/>
          <w:color w:val="000000"/>
          <w:sz w:val="18"/>
          <w:szCs w:val="22"/>
          <w:lang w:val="it-IT" w:eastAsia="it-IT"/>
        </w:rPr>
        <w:t xml:space="preserve"> riceve un contributo totale per l’intero periodo di mobilità - e per i giorni di viaggio ove applicabile - pari ad euro ___________</w:t>
      </w:r>
    </w:p>
    <w:p w14:paraId="5BEBD553" w14:textId="77777777" w:rsidR="00CE164A" w:rsidRPr="002E50D8" w:rsidRDefault="00CE164A" w:rsidP="00CE164A">
      <w:pPr>
        <w:spacing w:after="4" w:line="249" w:lineRule="auto"/>
        <w:ind w:left="576" w:right="57" w:hanging="10"/>
        <w:jc w:val="both"/>
        <w:rPr>
          <w:rFonts w:ascii="Verdana" w:eastAsia="Verdana" w:hAnsi="Verdana" w:cs="Verdana"/>
          <w:color w:val="000000"/>
          <w:sz w:val="18"/>
          <w:szCs w:val="22"/>
          <w:lang w:val="it-IT" w:eastAsia="it-IT"/>
        </w:rPr>
      </w:pPr>
    </w:p>
    <w:p w14:paraId="0163C3F2" w14:textId="77777777" w:rsidR="00CE164A" w:rsidRPr="002E50D8" w:rsidRDefault="00CE164A" w:rsidP="00CE164A">
      <w:pPr>
        <w:spacing w:after="5" w:line="248" w:lineRule="auto"/>
        <w:ind w:left="567" w:right="36"/>
        <w:contextualSpacing/>
        <w:jc w:val="both"/>
        <w:rPr>
          <w:rFonts w:ascii="Verdana" w:eastAsia="Verdana" w:hAnsi="Verdana" w:cs="Verdana"/>
          <w:color w:val="000000"/>
          <w:sz w:val="18"/>
          <w:szCs w:val="22"/>
          <w:lang w:val="it-IT" w:eastAsia="it-IT"/>
        </w:rPr>
      </w:pPr>
      <w:r w:rsidRPr="002E50D8">
        <w:rPr>
          <w:rFonts w:ascii="Verdana" w:eastAsia="Verdana" w:hAnsi="Verdana" w:cs="Verdana"/>
          <w:color w:val="000000"/>
          <w:sz w:val="18"/>
          <w:szCs w:val="22"/>
          <w:lang w:val="it-IT" w:eastAsia="it-IT"/>
        </w:rPr>
        <w:t>[Per partecipanti a “zero grant” inserire: “0”]</w:t>
      </w:r>
    </w:p>
    <w:p w14:paraId="6B60D8E1" w14:textId="67886EB8" w:rsidR="00CE164A" w:rsidRPr="002E50D8" w:rsidRDefault="00CE164A" w:rsidP="00CE164A">
      <w:pPr>
        <w:spacing w:after="4" w:line="249" w:lineRule="auto"/>
        <w:ind w:left="576" w:right="57" w:hanging="10"/>
        <w:jc w:val="both"/>
        <w:rPr>
          <w:rFonts w:ascii="Verdana" w:eastAsia="Verdana" w:hAnsi="Verdana" w:cs="Verdana"/>
          <w:color w:val="000000"/>
          <w:sz w:val="18"/>
          <w:szCs w:val="22"/>
          <w:lang w:val="it-IT" w:eastAsia="it-IT"/>
        </w:rPr>
      </w:pPr>
    </w:p>
    <w:tbl>
      <w:tblPr>
        <w:tblStyle w:val="TableGrid1"/>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CE164A" w:rsidRPr="002E50D8" w14:paraId="2C31EC1A" w14:textId="77777777" w:rsidTr="001447BF">
        <w:trPr>
          <w:trHeight w:val="228"/>
        </w:trPr>
        <w:tc>
          <w:tcPr>
            <w:tcW w:w="3825" w:type="dxa"/>
            <w:tcBorders>
              <w:top w:val="single" w:sz="4" w:space="0" w:color="000000"/>
              <w:left w:val="single" w:sz="4" w:space="0" w:color="000000"/>
              <w:bottom w:val="single" w:sz="4" w:space="0" w:color="000000"/>
              <w:right w:val="single" w:sz="4" w:space="0" w:color="000000"/>
            </w:tcBorders>
          </w:tcPr>
          <w:p w14:paraId="7D6D11E4" w14:textId="780C7616" w:rsidR="00CE164A" w:rsidRPr="002E50D8" w:rsidRDefault="00CE164A" w:rsidP="001447BF">
            <w:pPr>
              <w:spacing w:line="259" w:lineRule="auto"/>
              <w:ind w:left="34"/>
              <w:rPr>
                <w:rFonts w:ascii="Verdana" w:eastAsia="Verdana" w:hAnsi="Verdana" w:cs="Verdana"/>
                <w:color w:val="000000"/>
                <w:sz w:val="18"/>
                <w:szCs w:val="22"/>
                <w:lang w:val="it-IT" w:eastAsia="it-IT"/>
              </w:rPr>
            </w:pPr>
            <w:bookmarkStart w:id="9" w:name="_Hlk156826924"/>
            <w:r w:rsidRPr="002E50D8">
              <w:rPr>
                <w:rFonts w:ascii="Verdana" w:eastAsia="Verdana" w:hAnsi="Verdana" w:cs="Verdana"/>
                <w:color w:val="000000"/>
                <w:sz w:val="18"/>
                <w:szCs w:val="22"/>
                <w:lang w:val="it-IT" w:eastAsia="it-IT"/>
              </w:rPr>
              <w:t>Contributo per il supporto individuale</w:t>
            </w:r>
          </w:p>
        </w:tc>
        <w:tc>
          <w:tcPr>
            <w:tcW w:w="5106" w:type="dxa"/>
            <w:tcBorders>
              <w:top w:val="single" w:sz="4" w:space="0" w:color="000000"/>
              <w:left w:val="single" w:sz="4" w:space="0" w:color="000000"/>
              <w:bottom w:val="single" w:sz="4" w:space="0" w:color="000000"/>
              <w:right w:val="single" w:sz="4" w:space="0" w:color="000000"/>
            </w:tcBorders>
          </w:tcPr>
          <w:p w14:paraId="5C54619F" w14:textId="77777777" w:rsidR="00CE164A" w:rsidRPr="002E50D8" w:rsidRDefault="00CE164A" w:rsidP="001447BF">
            <w:pPr>
              <w:spacing w:line="259" w:lineRule="auto"/>
              <w:rPr>
                <w:rFonts w:ascii="Verdana" w:eastAsia="Verdana" w:hAnsi="Verdana" w:cs="Verdana"/>
                <w:color w:val="000000"/>
                <w:sz w:val="18"/>
                <w:szCs w:val="22"/>
                <w:lang w:val="it-IT" w:eastAsia="it-IT"/>
              </w:rPr>
            </w:pPr>
            <w:r w:rsidRPr="002E50D8">
              <w:rPr>
                <w:rFonts w:ascii="Verdana" w:eastAsia="Verdana" w:hAnsi="Verdana" w:cs="Verdana"/>
                <w:color w:val="000000"/>
                <w:sz w:val="18"/>
                <w:szCs w:val="22"/>
                <w:lang w:val="it-IT" w:eastAsia="it-IT"/>
              </w:rPr>
              <w:t xml:space="preserve">€ </w:t>
            </w:r>
          </w:p>
        </w:tc>
      </w:tr>
      <w:tr w:rsidR="00CE164A" w:rsidRPr="002E50D8" w14:paraId="095364AB" w14:textId="77777777" w:rsidTr="001447BF">
        <w:trPr>
          <w:trHeight w:val="228"/>
        </w:trPr>
        <w:tc>
          <w:tcPr>
            <w:tcW w:w="3825" w:type="dxa"/>
            <w:tcBorders>
              <w:top w:val="single" w:sz="4" w:space="0" w:color="000000"/>
              <w:left w:val="single" w:sz="4" w:space="0" w:color="000000"/>
              <w:bottom w:val="single" w:sz="4" w:space="0" w:color="000000"/>
              <w:right w:val="single" w:sz="4" w:space="0" w:color="000000"/>
            </w:tcBorders>
          </w:tcPr>
          <w:p w14:paraId="123B6509" w14:textId="111B23C1" w:rsidR="00CE164A" w:rsidRPr="002E50D8" w:rsidRDefault="00CE164A" w:rsidP="001447BF">
            <w:pPr>
              <w:spacing w:line="259" w:lineRule="auto"/>
              <w:ind w:left="34"/>
              <w:rPr>
                <w:rFonts w:ascii="Verdana" w:eastAsia="Verdana" w:hAnsi="Verdana" w:cs="Verdana"/>
                <w:color w:val="000000"/>
                <w:sz w:val="18"/>
                <w:szCs w:val="22"/>
                <w:lang w:val="it-IT" w:eastAsia="it-IT"/>
              </w:rPr>
            </w:pPr>
            <w:r w:rsidRPr="002E50D8">
              <w:rPr>
                <w:rFonts w:ascii="Verdana" w:eastAsia="Verdana" w:hAnsi="Verdana" w:cs="Verdana"/>
                <w:color w:val="000000"/>
                <w:sz w:val="18"/>
                <w:szCs w:val="22"/>
                <w:lang w:val="it-IT" w:eastAsia="it-IT"/>
              </w:rPr>
              <w:t>Contributo per le spese di viaggio</w:t>
            </w:r>
          </w:p>
        </w:tc>
        <w:tc>
          <w:tcPr>
            <w:tcW w:w="5106" w:type="dxa"/>
            <w:tcBorders>
              <w:top w:val="single" w:sz="4" w:space="0" w:color="000000"/>
              <w:left w:val="single" w:sz="4" w:space="0" w:color="000000"/>
              <w:bottom w:val="single" w:sz="4" w:space="0" w:color="000000"/>
              <w:right w:val="single" w:sz="4" w:space="0" w:color="000000"/>
            </w:tcBorders>
          </w:tcPr>
          <w:p w14:paraId="0B9FB79B" w14:textId="0948FE3C" w:rsidR="00CE164A" w:rsidRPr="002E50D8" w:rsidRDefault="00CE164A" w:rsidP="001447BF">
            <w:pPr>
              <w:spacing w:line="259" w:lineRule="auto"/>
              <w:rPr>
                <w:rFonts w:ascii="Verdana" w:eastAsia="Verdana" w:hAnsi="Verdana" w:cs="Verdana"/>
                <w:color w:val="000000"/>
                <w:sz w:val="18"/>
                <w:szCs w:val="22"/>
                <w:lang w:val="it-IT" w:eastAsia="it-IT"/>
              </w:rPr>
            </w:pPr>
            <w:r w:rsidRPr="002E50D8">
              <w:rPr>
                <w:rFonts w:ascii="Verdana" w:eastAsia="Verdana" w:hAnsi="Verdana" w:cs="Verdana"/>
                <w:color w:val="000000"/>
                <w:sz w:val="18"/>
                <w:szCs w:val="22"/>
                <w:lang w:val="it-IT" w:eastAsia="it-IT"/>
              </w:rPr>
              <w:t xml:space="preserve">€ </w:t>
            </w:r>
          </w:p>
        </w:tc>
      </w:tr>
      <w:bookmarkEnd w:id="9"/>
    </w:tbl>
    <w:p w14:paraId="268477B5" w14:textId="77777777" w:rsidR="00CE164A" w:rsidRPr="002E50D8" w:rsidRDefault="00CE164A" w:rsidP="00937B26">
      <w:pPr>
        <w:tabs>
          <w:tab w:val="num" w:pos="792"/>
        </w:tabs>
        <w:jc w:val="both"/>
        <w:rPr>
          <w:rFonts w:ascii="Verdana" w:eastAsia="Verdana" w:hAnsi="Verdana" w:cs="Verdana"/>
          <w:sz w:val="18"/>
          <w:szCs w:val="18"/>
          <w:lang w:val="it-IT"/>
        </w:rPr>
      </w:pPr>
    </w:p>
    <w:p w14:paraId="42F11460" w14:textId="3BF8E568" w:rsidR="00CE164A" w:rsidRPr="002E50D8" w:rsidRDefault="00CE164A" w:rsidP="00CE164A">
      <w:pPr>
        <w:numPr>
          <w:ilvl w:val="1"/>
          <w:numId w:val="3"/>
        </w:numPr>
        <w:tabs>
          <w:tab w:val="num" w:pos="540"/>
        </w:tabs>
        <w:ind w:left="540" w:hanging="540"/>
        <w:jc w:val="both"/>
        <w:rPr>
          <w:rFonts w:ascii="Verdana" w:eastAsia="Verdana" w:hAnsi="Verdana" w:cs="Verdana"/>
          <w:sz w:val="18"/>
          <w:szCs w:val="18"/>
          <w:lang w:val="it-IT"/>
        </w:rPr>
      </w:pPr>
      <w:r w:rsidRPr="002E50D8">
        <w:rPr>
          <w:rFonts w:ascii="Verdana" w:eastAsia="Calibri" w:hAnsi="Verdana"/>
          <w:sz w:val="18"/>
          <w:szCs w:val="18"/>
          <w:lang w:val="it-IT"/>
        </w:rPr>
        <w:t>Il rimborso dei costi sostenuti per le minori opportunità (</w:t>
      </w:r>
      <w:r w:rsidRPr="002E50D8">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 il contributo aggiuntivo per l’inclusione</w:t>
      </w:r>
      <w:r w:rsidRPr="002E50D8">
        <w:rPr>
          <w:rFonts w:ascii="Verdana" w:eastAsia="Calibri" w:hAnsi="Verdana"/>
          <w:sz w:val="18"/>
          <w:szCs w:val="18"/>
          <w:lang w:val="it-IT"/>
        </w:rPr>
        <w:t xml:space="preserve">), ove applicabile, viene effettuato in base ai documenti giustificativi in tal senso presentati dal </w:t>
      </w:r>
      <w:r w:rsidRPr="002E50D8">
        <w:rPr>
          <w:rFonts w:ascii="Verdana" w:eastAsia="Calibri" w:hAnsi="Verdana"/>
          <w:b/>
          <w:bCs/>
          <w:sz w:val="18"/>
          <w:szCs w:val="18"/>
          <w:lang w:val="it-IT"/>
        </w:rPr>
        <w:t>Partecipante</w:t>
      </w:r>
      <w:r w:rsidRPr="002E50D8">
        <w:rPr>
          <w:rFonts w:ascii="Verdana" w:eastAsia="Calibri" w:hAnsi="Verdana"/>
          <w:sz w:val="18"/>
          <w:szCs w:val="18"/>
          <w:lang w:val="it-IT"/>
        </w:rPr>
        <w:t>.</w:t>
      </w:r>
    </w:p>
    <w:p w14:paraId="35A77480" w14:textId="77777777" w:rsidR="00CE164A" w:rsidRPr="002E50D8" w:rsidRDefault="00CE164A" w:rsidP="00CE164A">
      <w:pPr>
        <w:contextualSpacing/>
        <w:rPr>
          <w:rFonts w:ascii="Verdana" w:eastAsia="Cambria" w:hAnsi="Verdana"/>
          <w:sz w:val="18"/>
          <w:szCs w:val="18"/>
          <w:lang w:val="it-IT"/>
        </w:rPr>
      </w:pPr>
    </w:p>
    <w:p w14:paraId="742D333B" w14:textId="77777777" w:rsidR="00CE164A" w:rsidRPr="002E50D8" w:rsidRDefault="00CE164A" w:rsidP="00CE164A">
      <w:pPr>
        <w:numPr>
          <w:ilvl w:val="1"/>
          <w:numId w:val="3"/>
        </w:numPr>
        <w:tabs>
          <w:tab w:val="num" w:pos="540"/>
        </w:tabs>
        <w:ind w:left="540" w:hanging="540"/>
        <w:jc w:val="both"/>
        <w:rPr>
          <w:rFonts w:ascii="Verdana" w:eastAsia="Calibri" w:hAnsi="Verdana"/>
          <w:sz w:val="18"/>
          <w:szCs w:val="18"/>
          <w:lang w:val="it-IT"/>
        </w:rPr>
      </w:pPr>
      <w:r w:rsidRPr="002E50D8">
        <w:rPr>
          <w:rFonts w:ascii="Verdana" w:hAnsi="Verdana"/>
          <w:sz w:val="18"/>
          <w:szCs w:val="18"/>
          <w:lang w:val="it-IT" w:eastAsia="it-IT"/>
        </w:rPr>
        <w:t>Il contributo finanziario non può essere utilizzato per coprire costi simili già rimborsati con fondi dell’Unione.</w:t>
      </w:r>
    </w:p>
    <w:p w14:paraId="05134B62" w14:textId="77777777" w:rsidR="00CE164A" w:rsidRPr="002E50D8" w:rsidRDefault="00CE164A" w:rsidP="00CE164A">
      <w:pPr>
        <w:contextualSpacing/>
        <w:rPr>
          <w:rFonts w:ascii="Verdana" w:eastAsia="Cambria" w:hAnsi="Verdana"/>
          <w:sz w:val="18"/>
          <w:szCs w:val="18"/>
          <w:lang w:val="it-IT"/>
        </w:rPr>
      </w:pPr>
    </w:p>
    <w:p w14:paraId="503FA646" w14:textId="0C473883" w:rsidR="00CE164A" w:rsidRDefault="00CE164A" w:rsidP="00CE164A">
      <w:pPr>
        <w:numPr>
          <w:ilvl w:val="1"/>
          <w:numId w:val="3"/>
        </w:numPr>
        <w:tabs>
          <w:tab w:val="num" w:pos="540"/>
        </w:tabs>
        <w:ind w:left="540" w:hanging="540"/>
        <w:jc w:val="both"/>
        <w:rPr>
          <w:rFonts w:ascii="Verdana" w:hAnsi="Verdana"/>
          <w:sz w:val="18"/>
          <w:szCs w:val="18"/>
          <w:lang w:val="it-IT" w:eastAsia="it-IT"/>
        </w:rPr>
      </w:pPr>
      <w:r w:rsidRPr="002E50D8">
        <w:rPr>
          <w:rFonts w:ascii="Verdana" w:hAnsi="Verdana"/>
          <w:sz w:val="18"/>
          <w:szCs w:val="18"/>
          <w:lang w:val="it-IT" w:eastAsia="it-IT"/>
        </w:rPr>
        <w:t>Eccetto quanto specificato all’Articolo 3.6, il</w:t>
      </w:r>
      <w:r w:rsidRPr="00505CF9">
        <w:rPr>
          <w:rFonts w:ascii="Verdana" w:hAnsi="Verdana"/>
          <w:sz w:val="18"/>
          <w:szCs w:val="18"/>
          <w:lang w:val="it-IT" w:eastAsia="it-IT"/>
        </w:rPr>
        <w:t xml:space="preserve"> contributo </w:t>
      </w:r>
      <w:r w:rsidRPr="002E50D8">
        <w:rPr>
          <w:rFonts w:ascii="Verdana" w:hAnsi="Verdana"/>
          <w:sz w:val="18"/>
          <w:szCs w:val="18"/>
          <w:lang w:val="it-IT" w:eastAsia="it-IT"/>
        </w:rPr>
        <w:t xml:space="preserve">finanziario ricevuto dal </w:t>
      </w:r>
      <w:r w:rsidRPr="002E50D8">
        <w:rPr>
          <w:rFonts w:ascii="Verdana" w:hAnsi="Verdana"/>
          <w:b/>
          <w:bCs/>
          <w:sz w:val="18"/>
          <w:szCs w:val="18"/>
          <w:lang w:val="it-IT" w:eastAsia="it-IT"/>
        </w:rPr>
        <w:t>Partecipante</w:t>
      </w:r>
      <w:r w:rsidRPr="002E50D8">
        <w:rPr>
          <w:rFonts w:ascii="Verdana" w:hAnsi="Verdana"/>
          <w:sz w:val="18"/>
          <w:szCs w:val="18"/>
          <w:lang w:val="it-IT" w:eastAsia="it-IT"/>
        </w:rPr>
        <w:t xml:space="preserve"> è compatibile con qualunque altra fonte di finanziamento incluse le entrate/compensi, che il </w:t>
      </w:r>
      <w:r w:rsidRPr="002E50D8">
        <w:rPr>
          <w:rFonts w:ascii="Verdana" w:hAnsi="Verdana"/>
          <w:b/>
          <w:bCs/>
          <w:sz w:val="18"/>
          <w:szCs w:val="18"/>
          <w:lang w:val="it-IT" w:eastAsia="it-IT"/>
        </w:rPr>
        <w:t>Partecipante</w:t>
      </w:r>
      <w:r w:rsidRPr="002E50D8">
        <w:rPr>
          <w:rFonts w:ascii="Verdana" w:hAnsi="Verdana"/>
          <w:sz w:val="18"/>
          <w:szCs w:val="18"/>
          <w:lang w:val="it-IT" w:eastAsia="it-IT"/>
        </w:rPr>
        <w:t xml:space="preserve"> potrebbe ricevere lavorando oltre il suo impegno di studio o in caso di partecipazione a </w:t>
      </w:r>
      <w:proofErr w:type="spellStart"/>
      <w:r w:rsidR="00937B26" w:rsidRPr="002E50D8">
        <w:rPr>
          <w:rFonts w:ascii="Verdana" w:hAnsi="Verdana"/>
          <w:sz w:val="18"/>
          <w:szCs w:val="18"/>
          <w:lang w:val="it-IT" w:eastAsia="it-IT"/>
        </w:rPr>
        <w:t>t</w:t>
      </w:r>
      <w:r w:rsidRPr="002E50D8">
        <w:rPr>
          <w:rFonts w:ascii="Verdana" w:hAnsi="Verdana"/>
          <w:sz w:val="18"/>
          <w:szCs w:val="18"/>
          <w:lang w:val="it-IT" w:eastAsia="it-IT"/>
        </w:rPr>
        <w:t>raineeship</w:t>
      </w:r>
      <w:proofErr w:type="spellEnd"/>
      <w:r w:rsidRPr="002E50D8">
        <w:rPr>
          <w:rFonts w:ascii="Verdana" w:hAnsi="Verdana"/>
          <w:sz w:val="18"/>
          <w:szCs w:val="18"/>
          <w:lang w:val="it-IT" w:eastAsia="it-IT"/>
        </w:rPr>
        <w:t xml:space="preserve"> purché svolga e porti a termine le attività previste nell'Allegato</w:t>
      </w:r>
      <w:r w:rsidRPr="00505CF9">
        <w:rPr>
          <w:rFonts w:ascii="Verdana" w:hAnsi="Verdana"/>
          <w:sz w:val="18"/>
          <w:szCs w:val="18"/>
          <w:lang w:val="it-IT" w:eastAsia="it-IT"/>
        </w:rPr>
        <w:t xml:space="preserve"> I.</w:t>
      </w:r>
    </w:p>
    <w:p w14:paraId="40B54D9C" w14:textId="77777777" w:rsidR="0082735E" w:rsidRDefault="0082735E" w:rsidP="0082735E">
      <w:pPr>
        <w:pStyle w:val="Paragrafoelenco"/>
        <w:rPr>
          <w:rFonts w:ascii="Verdana" w:hAnsi="Verdana"/>
          <w:sz w:val="18"/>
          <w:szCs w:val="18"/>
          <w:lang w:val="it-IT" w:eastAsia="it-IT"/>
        </w:rPr>
      </w:pPr>
    </w:p>
    <w:p w14:paraId="234F9FE1" w14:textId="066F2F78" w:rsidR="0082735E" w:rsidRDefault="0082735E" w:rsidP="0082735E">
      <w:pPr>
        <w:tabs>
          <w:tab w:val="num" w:pos="9972"/>
        </w:tabs>
        <w:jc w:val="both"/>
        <w:rPr>
          <w:rFonts w:ascii="Verdana" w:hAnsi="Verdana"/>
          <w:sz w:val="18"/>
          <w:szCs w:val="18"/>
          <w:lang w:val="it-IT" w:eastAsia="it-IT"/>
        </w:rPr>
      </w:pPr>
    </w:p>
    <w:p w14:paraId="727CC13E" w14:textId="370E5FA2" w:rsidR="0082735E" w:rsidRDefault="0082735E" w:rsidP="0082735E">
      <w:pPr>
        <w:tabs>
          <w:tab w:val="num" w:pos="9972"/>
        </w:tabs>
        <w:jc w:val="both"/>
        <w:rPr>
          <w:rFonts w:ascii="Verdana" w:hAnsi="Verdana"/>
          <w:sz w:val="18"/>
          <w:szCs w:val="18"/>
          <w:lang w:val="it-IT" w:eastAsia="it-IT"/>
        </w:rPr>
      </w:pPr>
    </w:p>
    <w:p w14:paraId="3D77AA49" w14:textId="77777777" w:rsidR="0082735E" w:rsidRDefault="0082735E" w:rsidP="0082735E">
      <w:pPr>
        <w:tabs>
          <w:tab w:val="num" w:pos="9972"/>
        </w:tabs>
        <w:jc w:val="both"/>
        <w:rPr>
          <w:rFonts w:ascii="Verdana" w:hAnsi="Verdana"/>
          <w:sz w:val="18"/>
          <w:szCs w:val="18"/>
          <w:lang w:val="it-IT" w:eastAsia="it-IT"/>
        </w:rPr>
      </w:pPr>
    </w:p>
    <w:p w14:paraId="0200BA47" w14:textId="77777777" w:rsidR="00937B26" w:rsidRPr="00505CF9" w:rsidRDefault="00937B26" w:rsidP="00937B26">
      <w:pPr>
        <w:jc w:val="both"/>
        <w:rPr>
          <w:rFonts w:ascii="Verdana" w:hAnsi="Verdana"/>
          <w:sz w:val="18"/>
          <w:szCs w:val="18"/>
          <w:lang w:val="it-IT" w:eastAsia="it-IT"/>
        </w:rPr>
      </w:pPr>
    </w:p>
    <w:p w14:paraId="34DAA3B2" w14:textId="77777777" w:rsidR="00CE164A" w:rsidRPr="00455832" w:rsidRDefault="00CE164A" w:rsidP="00AE38AC">
      <w:pPr>
        <w:ind w:left="567" w:hanging="567"/>
        <w:jc w:val="both"/>
        <w:rPr>
          <w:rFonts w:ascii="Verdana" w:hAnsi="Verdana"/>
          <w:b/>
          <w:sz w:val="18"/>
          <w:szCs w:val="18"/>
          <w:lang w:val="it-IT" w:eastAsia="it-IT"/>
        </w:rPr>
      </w:pPr>
      <w:r w:rsidRPr="00455832">
        <w:rPr>
          <w:rFonts w:ascii="Verdana" w:hAnsi="Verdana"/>
          <w:b/>
          <w:sz w:val="18"/>
          <w:szCs w:val="18"/>
          <w:lang w:val="it-IT" w:eastAsia="it-IT"/>
        </w:rPr>
        <w:t>ARTICOLO 4 – MODALITÀ DI PAGAMENTO</w:t>
      </w:r>
    </w:p>
    <w:p w14:paraId="42C6BC74" w14:textId="77777777" w:rsidR="00CE164A" w:rsidRPr="00455832" w:rsidRDefault="001A31B7" w:rsidP="00CE164A">
      <w:pPr>
        <w:jc w:val="both"/>
        <w:rPr>
          <w:rFonts w:ascii="Verdana" w:hAnsi="Verdana"/>
          <w:b/>
          <w:sz w:val="18"/>
          <w:szCs w:val="18"/>
          <w:lang w:val="it-IT" w:eastAsia="it-IT"/>
        </w:rPr>
      </w:pPr>
      <w:r>
        <w:rPr>
          <w:rFonts w:ascii="Verdana" w:hAnsi="Verdana"/>
          <w:sz w:val="18"/>
          <w:szCs w:val="18"/>
          <w:lang w:val="it-IT" w:eastAsia="it-IT"/>
        </w:rPr>
        <w:pict w14:anchorId="43C380F8">
          <v:rect id="_x0000_i1030" style="width:477pt;height:1.5pt" o:hralign="center" o:hrstd="t" o:hr="t" fillcolor="#a0a0a0" stroked="f"/>
        </w:pict>
      </w:r>
    </w:p>
    <w:p w14:paraId="77425447" w14:textId="6A82500B" w:rsidR="00CE164A" w:rsidRPr="00A74BAC" w:rsidRDefault="00CE164A" w:rsidP="00CE164A">
      <w:pPr>
        <w:numPr>
          <w:ilvl w:val="1"/>
          <w:numId w:val="5"/>
        </w:numPr>
        <w:ind w:left="993"/>
        <w:jc w:val="both"/>
        <w:rPr>
          <w:rFonts w:ascii="Verdana" w:hAnsi="Verdana"/>
          <w:sz w:val="18"/>
          <w:szCs w:val="18"/>
          <w:lang w:val="it-IT" w:eastAsia="it-IT"/>
        </w:rPr>
      </w:pPr>
      <w:bookmarkStart w:id="10" w:name="_Hlk139545688"/>
      <w:r w:rsidRPr="00A74BAC">
        <w:rPr>
          <w:rFonts w:ascii="Verdana" w:hAnsi="Verdana"/>
          <w:sz w:val="18"/>
          <w:szCs w:val="18"/>
          <w:lang w:val="it-IT" w:eastAsia="it-IT"/>
        </w:rPr>
        <w:t xml:space="preserve">Un prefinanziamento sarà accordato al </w:t>
      </w:r>
      <w:r w:rsidRPr="00A74BAC">
        <w:rPr>
          <w:rFonts w:ascii="Verdana" w:hAnsi="Verdana"/>
          <w:b/>
          <w:sz w:val="18"/>
          <w:szCs w:val="18"/>
          <w:lang w:val="it-IT" w:eastAsia="it-IT"/>
        </w:rPr>
        <w:t xml:space="preserve">Partecipante </w:t>
      </w:r>
      <w:bookmarkStart w:id="11" w:name="_Hlk139545759"/>
      <w:r w:rsidRPr="00A74BAC">
        <w:rPr>
          <w:rFonts w:ascii="Verdana" w:hAnsi="Verdana"/>
          <w:sz w:val="18"/>
          <w:szCs w:val="18"/>
          <w:lang w:val="it-IT" w:eastAsia="it-IT"/>
        </w:rPr>
        <w:t xml:space="preserve">al ricevimento della conferma di arrivo da parte del </w:t>
      </w:r>
      <w:r w:rsidRPr="00A74BAC">
        <w:rPr>
          <w:rFonts w:ascii="Verdana" w:hAnsi="Verdana"/>
          <w:b/>
          <w:bCs/>
          <w:sz w:val="18"/>
          <w:szCs w:val="18"/>
          <w:lang w:val="it-IT" w:eastAsia="it-IT"/>
        </w:rPr>
        <w:t>Partecipante</w:t>
      </w:r>
      <w:r w:rsidRPr="00A74BAC">
        <w:rPr>
          <w:rFonts w:ascii="Verdana" w:hAnsi="Verdana"/>
          <w:sz w:val="18"/>
          <w:szCs w:val="18"/>
          <w:lang w:val="it-IT" w:eastAsia="it-IT"/>
        </w:rPr>
        <w:t>.</w:t>
      </w:r>
    </w:p>
    <w:bookmarkEnd w:id="10"/>
    <w:p w14:paraId="46A824D9" w14:textId="77777777" w:rsidR="00CE164A" w:rsidRDefault="00CE164A" w:rsidP="00CE164A">
      <w:pPr>
        <w:ind w:left="567"/>
        <w:jc w:val="both"/>
        <w:rPr>
          <w:rFonts w:ascii="Verdana" w:hAnsi="Verdana"/>
          <w:sz w:val="18"/>
          <w:szCs w:val="18"/>
          <w:lang w:val="it-IT" w:eastAsia="it-IT"/>
        </w:rPr>
      </w:pPr>
    </w:p>
    <w:p w14:paraId="3B9A78D1" w14:textId="611362C2" w:rsidR="00CE164A" w:rsidRPr="00455832" w:rsidRDefault="00CE164A" w:rsidP="00CE164A">
      <w:pPr>
        <w:ind w:left="567"/>
        <w:jc w:val="both"/>
        <w:rPr>
          <w:rFonts w:ascii="Verdana" w:hAnsi="Verdana"/>
          <w:sz w:val="18"/>
          <w:szCs w:val="18"/>
          <w:lang w:val="it-IT" w:eastAsia="it-IT"/>
        </w:rPr>
      </w:pPr>
      <w:r w:rsidRPr="00455832">
        <w:rPr>
          <w:rFonts w:ascii="Verdana" w:hAnsi="Verdana"/>
          <w:sz w:val="18"/>
          <w:szCs w:val="18"/>
          <w:lang w:val="it-IT" w:eastAsia="it-IT"/>
        </w:rPr>
        <w:t xml:space="preserve">Tale prefinanziamento rappresenterà </w:t>
      </w:r>
      <w:r w:rsidR="00F10496">
        <w:rPr>
          <w:rFonts w:ascii="Verdana" w:hAnsi="Verdana"/>
          <w:sz w:val="18"/>
          <w:szCs w:val="18"/>
          <w:lang w:val="it-IT" w:eastAsia="it-IT"/>
        </w:rPr>
        <w:t xml:space="preserve">l’80% </w:t>
      </w:r>
      <w:r w:rsidRPr="00455832">
        <w:rPr>
          <w:rFonts w:ascii="Verdana" w:hAnsi="Verdana"/>
          <w:sz w:val="18"/>
          <w:szCs w:val="18"/>
          <w:lang w:val="it-IT" w:eastAsia="it-IT"/>
        </w:rPr>
        <w:t xml:space="preserve">dell’ammontare del contributo specificato nell’Articolo 3. Un ritardo nell’erogazione del prefinanziamento sarà eccezionalmente ammissibile qualora il </w:t>
      </w:r>
      <w:bookmarkStart w:id="12" w:name="OLE_LINK6"/>
      <w:r w:rsidRPr="00455832">
        <w:rPr>
          <w:rFonts w:ascii="Verdana" w:hAnsi="Verdana"/>
          <w:b/>
          <w:sz w:val="18"/>
          <w:szCs w:val="18"/>
          <w:lang w:val="it-IT" w:eastAsia="it-IT"/>
        </w:rPr>
        <w:t>Partecipante</w:t>
      </w:r>
      <w:bookmarkEnd w:id="12"/>
      <w:r w:rsidRPr="00455832">
        <w:rPr>
          <w:rFonts w:ascii="Verdana" w:hAnsi="Verdana"/>
          <w:sz w:val="18"/>
          <w:szCs w:val="18"/>
          <w:lang w:val="it-IT" w:eastAsia="it-IT"/>
        </w:rPr>
        <w:t xml:space="preserve"> invii la documentazione necessaria oltre i termini concordati con l’Istituto di appartenenza.</w:t>
      </w:r>
    </w:p>
    <w:bookmarkEnd w:id="11"/>
    <w:p w14:paraId="3019B78E" w14:textId="77777777" w:rsidR="00CE164A" w:rsidRPr="00455832" w:rsidRDefault="00CE164A" w:rsidP="00CE164A">
      <w:pPr>
        <w:jc w:val="both"/>
        <w:rPr>
          <w:rFonts w:ascii="Verdana" w:hAnsi="Verdana"/>
          <w:sz w:val="18"/>
          <w:szCs w:val="18"/>
          <w:lang w:val="it-IT" w:eastAsia="it-IT"/>
        </w:rPr>
      </w:pPr>
    </w:p>
    <w:p w14:paraId="65A37CF4" w14:textId="77777777" w:rsidR="00CE164A" w:rsidRPr="002E50D8" w:rsidRDefault="00CE164A" w:rsidP="00CE164A">
      <w:pPr>
        <w:numPr>
          <w:ilvl w:val="1"/>
          <w:numId w:val="6"/>
        </w:numPr>
        <w:ind w:left="567" w:hanging="567"/>
        <w:jc w:val="both"/>
        <w:rPr>
          <w:lang w:val="it-IT" w:eastAsia="it-IT"/>
        </w:rPr>
      </w:pPr>
      <w:bookmarkStart w:id="13" w:name="_Hlk139545960"/>
      <w:r w:rsidRPr="00455832">
        <w:rPr>
          <w:rFonts w:ascii="Verdana" w:hAnsi="Verdana"/>
          <w:sz w:val="18"/>
          <w:szCs w:val="18"/>
          <w:lang w:val="it-IT" w:eastAsia="it-IT"/>
        </w:rPr>
        <w:t>Se il pagamento di cui all’Articolo 4.1 è inferiore al 100% del contributo complessivo, l’invio on line del Rapporto Narrativo (</w:t>
      </w:r>
      <w:proofErr w:type="spellStart"/>
      <w:r w:rsidRPr="00455832">
        <w:rPr>
          <w:rFonts w:ascii="Verdana" w:hAnsi="Verdana"/>
          <w:sz w:val="18"/>
          <w:szCs w:val="18"/>
          <w:lang w:val="it-IT" w:eastAsia="it-IT"/>
        </w:rPr>
        <w:t>EUS</w:t>
      </w:r>
      <w:r>
        <w:rPr>
          <w:rFonts w:ascii="Verdana" w:hAnsi="Verdana"/>
          <w:sz w:val="18"/>
          <w:szCs w:val="18"/>
          <w:lang w:val="it-IT" w:eastAsia="it-IT"/>
        </w:rPr>
        <w:t>urvey</w:t>
      </w:r>
      <w:proofErr w:type="spellEnd"/>
      <w:r w:rsidRPr="00455832">
        <w:rPr>
          <w:rFonts w:ascii="Verdana" w:hAnsi="Verdana"/>
          <w:sz w:val="18"/>
          <w:szCs w:val="18"/>
          <w:lang w:val="it-IT" w:eastAsia="it-IT"/>
        </w:rPr>
        <w:t xml:space="preserve">) è considerato come la richiesta del </w:t>
      </w:r>
      <w:r w:rsidRPr="00455832">
        <w:rPr>
          <w:rFonts w:ascii="Verdana" w:hAnsi="Verdana"/>
          <w:b/>
          <w:sz w:val="18"/>
          <w:szCs w:val="18"/>
          <w:lang w:val="it-IT" w:eastAsia="it-IT"/>
        </w:rPr>
        <w:t>Partecipa</w:t>
      </w:r>
      <w:r w:rsidRPr="002E50D8">
        <w:rPr>
          <w:rFonts w:ascii="Verdana" w:hAnsi="Verdana"/>
          <w:b/>
          <w:sz w:val="18"/>
          <w:szCs w:val="18"/>
          <w:lang w:val="it-IT" w:eastAsia="it-IT"/>
        </w:rPr>
        <w:t>nte</w:t>
      </w:r>
      <w:r w:rsidRPr="002E50D8">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bookmarkEnd w:id="13"/>
    <w:p w14:paraId="4BFD8996" w14:textId="77777777" w:rsidR="00CE164A" w:rsidRPr="002E50D8" w:rsidRDefault="00CE164A" w:rsidP="00CE164A">
      <w:pPr>
        <w:jc w:val="both"/>
        <w:rPr>
          <w:lang w:val="it-IT" w:eastAsia="it-IT"/>
        </w:rPr>
      </w:pPr>
    </w:p>
    <w:p w14:paraId="58941D60" w14:textId="40A93304" w:rsidR="00CE164A" w:rsidRPr="002E50D8" w:rsidRDefault="00CE164A" w:rsidP="00AE38AC">
      <w:pPr>
        <w:ind w:left="567" w:hanging="567"/>
        <w:jc w:val="both"/>
        <w:rPr>
          <w:rFonts w:ascii="Verdana" w:hAnsi="Verdana"/>
          <w:b/>
          <w:sz w:val="18"/>
          <w:szCs w:val="18"/>
          <w:lang w:val="it-IT" w:eastAsia="it-IT"/>
        </w:rPr>
      </w:pPr>
      <w:r w:rsidRPr="002E50D8">
        <w:rPr>
          <w:rFonts w:ascii="Verdana" w:hAnsi="Verdana"/>
          <w:b/>
          <w:sz w:val="18"/>
          <w:szCs w:val="18"/>
          <w:lang w:val="it-IT" w:eastAsia="it-IT"/>
        </w:rPr>
        <w:t>ARTICOLO 5 – RECUPERO</w:t>
      </w:r>
    </w:p>
    <w:p w14:paraId="48C2812C" w14:textId="4E58566B" w:rsidR="00245761" w:rsidRPr="002E50D8" w:rsidRDefault="001A31B7" w:rsidP="00245761">
      <w:pPr>
        <w:jc w:val="both"/>
        <w:rPr>
          <w:rFonts w:ascii="Verdana" w:hAnsi="Verdana"/>
          <w:b/>
          <w:sz w:val="18"/>
          <w:szCs w:val="18"/>
          <w:lang w:val="it-IT" w:eastAsia="it-IT"/>
        </w:rPr>
      </w:pPr>
      <w:r>
        <w:rPr>
          <w:lang w:val="it-IT" w:eastAsia="it-IT"/>
        </w:rPr>
        <w:pict w14:anchorId="0F04DDED">
          <v:rect id="_x0000_i1031" style="width:477pt;height:1.5pt" o:hralign="center" o:hrstd="t" o:hr="t" fillcolor="#a0a0a0" stroked="f"/>
        </w:pict>
      </w:r>
    </w:p>
    <w:p w14:paraId="0B1587B6" w14:textId="77777777" w:rsidR="00CE164A" w:rsidRPr="002E50D8" w:rsidRDefault="00CE164A" w:rsidP="00CE164A">
      <w:pPr>
        <w:numPr>
          <w:ilvl w:val="0"/>
          <w:numId w:val="14"/>
        </w:numPr>
        <w:spacing w:after="5" w:line="248" w:lineRule="auto"/>
        <w:ind w:left="567" w:right="36" w:hanging="567"/>
        <w:contextualSpacing/>
        <w:jc w:val="both"/>
        <w:rPr>
          <w:rFonts w:ascii="Verdana" w:eastAsia="Verdana" w:hAnsi="Verdana" w:cs="Verdana"/>
          <w:color w:val="000000"/>
          <w:sz w:val="18"/>
          <w:szCs w:val="22"/>
          <w:lang w:val="it-IT" w:eastAsia="it-IT"/>
        </w:rPr>
      </w:pPr>
      <w:r w:rsidRPr="002E50D8">
        <w:rPr>
          <w:rFonts w:ascii="Verdana" w:eastAsia="Verdana" w:hAnsi="Verdana" w:cs="Verdana"/>
          <w:color w:val="000000"/>
          <w:sz w:val="18"/>
          <w:szCs w:val="22"/>
          <w:lang w:val="it-IT" w:eastAsia="it-IT"/>
        </w:rPr>
        <w:t>Il supporto finanziario o parte di esso, dovrà essere recuperato dall’Istituto.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4BC257C6" w14:textId="77777777" w:rsidR="008C0E3D" w:rsidRDefault="008C0E3D" w:rsidP="008C0E3D">
      <w:pPr>
        <w:rPr>
          <w:rFonts w:ascii="Verdana" w:hAnsi="Verdana"/>
          <w:b/>
          <w:sz w:val="18"/>
          <w:szCs w:val="18"/>
          <w:lang w:val="it-IT" w:eastAsia="it-IT"/>
        </w:rPr>
      </w:pPr>
    </w:p>
    <w:p w14:paraId="3369F1A5" w14:textId="2B71E747" w:rsidR="00CE164A" w:rsidRPr="00455832" w:rsidRDefault="00CE164A" w:rsidP="008C0E3D">
      <w:pPr>
        <w:rPr>
          <w:rFonts w:ascii="Verdana" w:hAnsi="Verdana"/>
          <w:b/>
          <w:sz w:val="18"/>
          <w:szCs w:val="18"/>
          <w:lang w:val="it-IT" w:eastAsia="it-IT"/>
        </w:rPr>
      </w:pPr>
      <w:r w:rsidRPr="00245761">
        <w:rPr>
          <w:rFonts w:ascii="Verdana" w:hAnsi="Verdana"/>
          <w:b/>
          <w:sz w:val="18"/>
          <w:szCs w:val="18"/>
          <w:lang w:val="it-IT" w:eastAsia="it-IT"/>
        </w:rPr>
        <w:t>ARTICOLO 6 –</w:t>
      </w:r>
      <w:r w:rsidRPr="00937B26">
        <w:rPr>
          <w:rFonts w:ascii="Verdana" w:hAnsi="Verdana"/>
          <w:b/>
          <w:sz w:val="18"/>
          <w:szCs w:val="18"/>
          <w:lang w:val="it-IT" w:eastAsia="it-IT"/>
        </w:rPr>
        <w:t xml:space="preserve"> COPERTURA ASSICURATIVA</w:t>
      </w:r>
    </w:p>
    <w:p w14:paraId="026819E4" w14:textId="77777777" w:rsidR="00CE164A" w:rsidRPr="00455832" w:rsidRDefault="001A31B7" w:rsidP="00CE164A">
      <w:pPr>
        <w:jc w:val="both"/>
        <w:rPr>
          <w:rFonts w:ascii="Verdana" w:hAnsi="Verdana"/>
          <w:b/>
          <w:sz w:val="18"/>
          <w:szCs w:val="18"/>
          <w:lang w:val="it-IT" w:eastAsia="it-IT"/>
        </w:rPr>
      </w:pPr>
      <w:r>
        <w:rPr>
          <w:rFonts w:ascii="Verdana" w:hAnsi="Verdana"/>
          <w:sz w:val="18"/>
          <w:szCs w:val="18"/>
          <w:lang w:val="it-IT" w:eastAsia="it-IT"/>
        </w:rPr>
        <w:pict w14:anchorId="3E379072">
          <v:rect id="_x0000_i1032" style="width:477pt;height:1.5pt" o:hralign="center" o:hrstd="t" o:hr="t" fillcolor="#a0a0a0" stroked="f"/>
        </w:pict>
      </w:r>
    </w:p>
    <w:p w14:paraId="6216C22B" w14:textId="144B38A0" w:rsidR="00FC46F3" w:rsidRPr="00FC46F3" w:rsidRDefault="00CE164A" w:rsidP="00FC46F3">
      <w:pPr>
        <w:pStyle w:val="Paragrafoelenco"/>
        <w:numPr>
          <w:ilvl w:val="0"/>
          <w:numId w:val="18"/>
        </w:numPr>
        <w:spacing w:after="5" w:line="248" w:lineRule="auto"/>
        <w:ind w:left="567" w:right="57" w:hanging="567"/>
        <w:jc w:val="both"/>
        <w:rPr>
          <w:rFonts w:ascii="Verdana" w:eastAsia="Verdana" w:hAnsi="Verdana" w:cs="Verdana"/>
          <w:noProof/>
          <w:sz w:val="18"/>
          <w:szCs w:val="18"/>
          <w:lang w:val="it-IT" w:eastAsia="it-IT"/>
        </w:rPr>
      </w:pPr>
      <w:r w:rsidRPr="00F40218">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F40218">
        <w:rPr>
          <w:rFonts w:ascii="Verdana" w:hAnsi="Verdana"/>
          <w:noProof/>
          <w:sz w:val="18"/>
          <w:szCs w:val="18"/>
          <w:lang w:val="it-IT" w:eastAsia="it-IT"/>
        </w:rPr>
        <w:t xml:space="preserve"> adeguata.</w:t>
      </w:r>
    </w:p>
    <w:p w14:paraId="523DA0D3" w14:textId="77777777" w:rsidR="00FC46F3" w:rsidRPr="00FC46F3" w:rsidRDefault="00FC46F3" w:rsidP="00FC46F3">
      <w:pPr>
        <w:spacing w:after="5" w:line="248" w:lineRule="auto"/>
        <w:ind w:right="57"/>
        <w:jc w:val="both"/>
        <w:rPr>
          <w:rFonts w:ascii="Verdana" w:eastAsia="Verdana" w:hAnsi="Verdana" w:cs="Verdana"/>
          <w:noProof/>
          <w:sz w:val="18"/>
          <w:szCs w:val="18"/>
          <w:lang w:val="it-IT" w:eastAsia="it-IT"/>
        </w:rPr>
      </w:pPr>
    </w:p>
    <w:p w14:paraId="1A7F7DEA" w14:textId="6388F267" w:rsidR="00FC46F3" w:rsidRPr="00FC46F3" w:rsidRDefault="00FC46F3" w:rsidP="00FC46F3">
      <w:pPr>
        <w:pStyle w:val="Paragrafoelenco"/>
        <w:numPr>
          <w:ilvl w:val="0"/>
          <w:numId w:val="18"/>
        </w:numPr>
        <w:spacing w:after="5" w:line="248" w:lineRule="auto"/>
        <w:ind w:left="567" w:right="57" w:hanging="567"/>
        <w:jc w:val="both"/>
        <w:rPr>
          <w:rFonts w:ascii="Verdana" w:eastAsia="Verdana" w:hAnsi="Verdana" w:cs="Verdana"/>
          <w:noProof/>
          <w:sz w:val="18"/>
          <w:szCs w:val="18"/>
          <w:lang w:val="it-IT" w:eastAsia="it-IT"/>
        </w:rPr>
      </w:pPr>
      <w:r w:rsidRPr="00455832">
        <w:rPr>
          <w:rFonts w:ascii="Verdana" w:hAnsi="Verdana"/>
          <w:sz w:val="18"/>
          <w:szCs w:val="18"/>
          <w:lang w:val="it-IT" w:eastAsia="it-IT"/>
        </w:rPr>
        <w:t xml:space="preserve">La copertura assicurativa deve comprendere </w:t>
      </w:r>
      <w:r w:rsidRPr="00937B26">
        <w:rPr>
          <w:rFonts w:ascii="Verdana" w:hAnsi="Verdana"/>
          <w:sz w:val="18"/>
          <w:szCs w:val="18"/>
          <w:lang w:val="it-IT" w:eastAsia="it-IT"/>
        </w:rPr>
        <w:t>almeno una</w:t>
      </w:r>
      <w:r w:rsidRPr="00455832">
        <w:rPr>
          <w:rFonts w:ascii="Verdana" w:hAnsi="Verdana"/>
          <w:sz w:val="18"/>
          <w:szCs w:val="18"/>
          <w:lang w:val="it-IT" w:eastAsia="it-IT"/>
        </w:rPr>
        <w:t xml:space="preserve"> </w:t>
      </w:r>
      <w:r w:rsidRPr="00455832">
        <w:rPr>
          <w:rFonts w:ascii="Verdana" w:hAnsi="Verdana"/>
          <w:b/>
          <w:bCs/>
          <w:sz w:val="18"/>
          <w:szCs w:val="18"/>
          <w:lang w:val="it-IT" w:eastAsia="it-IT"/>
        </w:rPr>
        <w:t>copertura sanitaria,</w:t>
      </w:r>
      <w:r w:rsidRPr="00455832">
        <w:rPr>
          <w:rFonts w:ascii="Verdana" w:hAnsi="Verdana"/>
          <w:sz w:val="18"/>
          <w:szCs w:val="18"/>
          <w:lang w:val="it-IT" w:eastAsia="it-IT"/>
        </w:rPr>
        <w:t xml:space="preserve"> </w:t>
      </w:r>
      <w:r w:rsidRPr="00455832">
        <w:rPr>
          <w:rFonts w:ascii="Verdana" w:hAnsi="Verdana"/>
          <w:b/>
          <w:bCs/>
          <w:sz w:val="18"/>
          <w:szCs w:val="18"/>
          <w:lang w:val="it-IT" w:eastAsia="it-IT"/>
        </w:rPr>
        <w:t>un'assicurazione di responsabilità civile e un'assicurazione contro gli infortuni.</w:t>
      </w:r>
    </w:p>
    <w:p w14:paraId="77D8EBD5" w14:textId="77777777" w:rsidR="00FC46F3" w:rsidRPr="00455832" w:rsidRDefault="00FC46F3" w:rsidP="00FC46F3">
      <w:pPr>
        <w:ind w:left="567"/>
        <w:jc w:val="both"/>
        <w:rPr>
          <w:rFonts w:ascii="Verdana" w:hAnsi="Verdana"/>
          <w:sz w:val="18"/>
          <w:szCs w:val="18"/>
          <w:lang w:val="it-IT" w:eastAsia="it-IT"/>
        </w:rPr>
      </w:pPr>
      <w:r w:rsidRPr="00455832">
        <w:rPr>
          <w:rFonts w:ascii="Verdana" w:hAnsi="Verdana"/>
          <w:bCs/>
          <w:sz w:val="18"/>
          <w:szCs w:val="18"/>
          <w:lang w:val="it-IT" w:eastAsia="it-IT"/>
        </w:rPr>
        <w:t>[</w:t>
      </w:r>
      <w:r w:rsidRPr="00455832">
        <w:rPr>
          <w:rFonts w:ascii="Verdana" w:hAnsi="Verdana"/>
          <w:i/>
          <w:sz w:val="18"/>
          <w:szCs w:val="18"/>
          <w:lang w:val="it-IT" w:eastAsia="it-IT"/>
        </w:rPr>
        <w:t>In caso di mobilità per studio la copertura assicurativa per responsabilità civile o contro gli infortuni è da considerarsi facoltativa.</w:t>
      </w:r>
      <w:r w:rsidRPr="00455832">
        <w:rPr>
          <w:rFonts w:ascii="Verdana" w:hAnsi="Verdana"/>
          <w:sz w:val="18"/>
          <w:szCs w:val="18"/>
          <w:lang w:val="it-IT" w:eastAsia="it-IT"/>
        </w:rPr>
        <w:t>]</w:t>
      </w:r>
    </w:p>
    <w:p w14:paraId="57DC4B7B" w14:textId="77777777" w:rsidR="00FC46F3" w:rsidRPr="00455832" w:rsidRDefault="00FC46F3" w:rsidP="00FC46F3">
      <w:pPr>
        <w:ind w:left="567"/>
        <w:jc w:val="both"/>
        <w:rPr>
          <w:rFonts w:ascii="Verdana" w:hAnsi="Verdana"/>
          <w:sz w:val="18"/>
          <w:szCs w:val="18"/>
          <w:lang w:val="it-IT" w:eastAsia="it-IT"/>
        </w:rPr>
      </w:pPr>
    </w:p>
    <w:p w14:paraId="39488653" w14:textId="77777777" w:rsidR="00FC46F3" w:rsidRPr="00455832" w:rsidRDefault="00FC46F3" w:rsidP="00FC46F3">
      <w:pPr>
        <w:ind w:left="567"/>
        <w:jc w:val="both"/>
        <w:rPr>
          <w:rFonts w:ascii="Verdana" w:hAnsi="Verdana"/>
          <w:sz w:val="18"/>
          <w:szCs w:val="18"/>
          <w:lang w:val="it-IT" w:eastAsia="it-IT"/>
        </w:rPr>
      </w:pPr>
      <w:r w:rsidRPr="00455832">
        <w:rPr>
          <w:rFonts w:ascii="Verdana" w:hAnsi="Verdana"/>
          <w:sz w:val="18"/>
          <w:szCs w:val="18"/>
          <w:lang w:val="it-IT" w:eastAsia="it-IT"/>
        </w:rPr>
        <w:t>[</w:t>
      </w:r>
      <w:bookmarkStart w:id="14" w:name="_Hlk83823883"/>
      <w:r w:rsidRPr="00455832">
        <w:rPr>
          <w:rFonts w:ascii="Verdana" w:hAnsi="Verdana"/>
          <w:i/>
          <w:iCs/>
          <w:sz w:val="18"/>
          <w:szCs w:val="18"/>
          <w:lang w:val="it-IT" w:eastAsia="it-IT"/>
        </w:rPr>
        <w:t>In caso di mobilità intra-UE</w:t>
      </w:r>
      <w:r w:rsidRPr="00455832">
        <w:rPr>
          <w:rFonts w:ascii="Verdana" w:hAnsi="Verdana"/>
          <w:sz w:val="18"/>
          <w:szCs w:val="18"/>
          <w:lang w:val="it-IT" w:eastAsia="it-IT"/>
        </w:rPr>
        <w:t xml:space="preserve">, </w:t>
      </w:r>
      <w:r w:rsidRPr="00455832">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455832">
        <w:rPr>
          <w:rFonts w:ascii="Verdana" w:hAnsi="Verdana"/>
          <w:sz w:val="18"/>
          <w:szCs w:val="18"/>
          <w:lang w:val="it-IT" w:eastAsia="it-IT"/>
        </w:rPr>
        <w:t xml:space="preserve"> </w:t>
      </w:r>
      <w:bookmarkEnd w:id="14"/>
      <w:r w:rsidRPr="00455832">
        <w:rPr>
          <w:rFonts w:ascii="Verdana" w:hAnsi="Verdana"/>
          <w:sz w:val="18"/>
          <w:szCs w:val="18"/>
          <w:lang w:val="it-IT" w:eastAsia="it-IT"/>
        </w:rPr>
        <w:t xml:space="preserve">Tuttavia, tale copertura può non essere sufficiente </w:t>
      </w:r>
      <w:bookmarkStart w:id="15" w:name="_Hlk83823920"/>
      <w:r w:rsidRPr="00455832">
        <w:rPr>
          <w:rFonts w:ascii="Verdana" w:hAnsi="Verdana"/>
          <w:sz w:val="18"/>
          <w:szCs w:val="18"/>
          <w:lang w:val="it-IT" w:eastAsia="it-IT"/>
        </w:rPr>
        <w:t>soprattutto in caso di rimpatrio e/o di uno specifico intervento medico o nel caso della mobilità internazionale (extra UE</w:t>
      </w:r>
      <w:bookmarkEnd w:id="15"/>
      <w:r w:rsidRPr="00455832">
        <w:rPr>
          <w:rFonts w:ascii="Verdana" w:hAnsi="Verdana"/>
          <w:sz w:val="18"/>
          <w:szCs w:val="18"/>
          <w:lang w:val="it-IT" w:eastAsia="it-IT"/>
        </w:rPr>
        <w:t xml:space="preserve">). In tal caso, potrebbe essere necessaria un'assicurazione sanitaria privata </w:t>
      </w:r>
      <w:r w:rsidRPr="00455832">
        <w:rPr>
          <w:rFonts w:ascii="Verdana" w:hAnsi="Verdana"/>
          <w:sz w:val="18"/>
          <w:szCs w:val="18"/>
          <w:u w:val="single"/>
          <w:lang w:val="it-IT" w:eastAsia="it-IT"/>
        </w:rPr>
        <w:t>integrativa</w:t>
      </w:r>
      <w:r>
        <w:rPr>
          <w:rFonts w:ascii="Verdana" w:hAnsi="Verdana"/>
          <w:sz w:val="18"/>
          <w:szCs w:val="18"/>
          <w:lang w:val="it-IT" w:eastAsia="it-IT"/>
        </w:rPr>
        <w:t>.</w:t>
      </w:r>
    </w:p>
    <w:p w14:paraId="2E55F36C" w14:textId="77777777" w:rsidR="00FC46F3" w:rsidRDefault="00FC46F3" w:rsidP="00FC46F3">
      <w:pPr>
        <w:ind w:left="567"/>
        <w:jc w:val="both"/>
        <w:rPr>
          <w:rFonts w:ascii="Verdana" w:hAnsi="Verdana"/>
          <w:sz w:val="18"/>
          <w:szCs w:val="18"/>
          <w:lang w:val="it-IT" w:eastAsia="it-IT"/>
        </w:rPr>
      </w:pPr>
      <w:r w:rsidRPr="00455832">
        <w:rPr>
          <w:rFonts w:ascii="Verdana" w:hAnsi="Verdana"/>
          <w:sz w:val="18"/>
          <w:szCs w:val="18"/>
          <w:lang w:val="it-IT" w:eastAsia="it-IT"/>
        </w:rPr>
        <w:t xml:space="preserve">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w:t>
      </w:r>
      <w:r w:rsidRPr="00455832">
        <w:rPr>
          <w:rFonts w:ascii="Verdana" w:hAnsi="Verdana"/>
          <w:sz w:val="18"/>
          <w:szCs w:val="18"/>
          <w:lang w:val="it-IT" w:eastAsia="it-IT"/>
        </w:rPr>
        <w:lastRenderedPageBreak/>
        <w:t>iscritto all'organizzazione di accoglienza. Si raccomanda, inoltre una copertura assicurativa contro lo smarrimento o il furto di documenti</w:t>
      </w:r>
      <w:r>
        <w:rPr>
          <w:rFonts w:ascii="Verdana" w:hAnsi="Verdana"/>
          <w:sz w:val="18"/>
          <w:szCs w:val="18"/>
          <w:lang w:val="it-IT" w:eastAsia="it-IT"/>
        </w:rPr>
        <w:t>, titoli di viaggio e bagagli.]</w:t>
      </w:r>
    </w:p>
    <w:p w14:paraId="326844D6" w14:textId="77777777" w:rsidR="00FC46F3" w:rsidRDefault="00FC46F3" w:rsidP="00FC46F3">
      <w:pPr>
        <w:ind w:left="567"/>
        <w:jc w:val="both"/>
        <w:rPr>
          <w:rFonts w:ascii="Verdana" w:hAnsi="Verdana"/>
          <w:sz w:val="18"/>
          <w:szCs w:val="18"/>
          <w:lang w:val="it-IT" w:eastAsia="it-IT"/>
        </w:rPr>
      </w:pPr>
    </w:p>
    <w:p w14:paraId="65258DF9" w14:textId="77777777" w:rsidR="00FC46F3" w:rsidRPr="00455832" w:rsidRDefault="00FC46F3" w:rsidP="00FC46F3">
      <w:pPr>
        <w:ind w:left="567"/>
        <w:jc w:val="both"/>
        <w:rPr>
          <w:rFonts w:ascii="Verdana" w:hAnsi="Verdana"/>
          <w:sz w:val="18"/>
          <w:szCs w:val="18"/>
          <w:lang w:val="it-IT" w:eastAsia="it-IT"/>
        </w:rPr>
      </w:pPr>
      <w:bookmarkStart w:id="16" w:name="_Hlk83823994"/>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bookmarkEnd w:id="16"/>
    </w:p>
    <w:p w14:paraId="6CC46731" w14:textId="77777777" w:rsidR="00FC46F3" w:rsidRDefault="00FC46F3" w:rsidP="00FC46F3">
      <w:pPr>
        <w:numPr>
          <w:ilvl w:val="0"/>
          <w:numId w:val="9"/>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45B7A58E" w14:textId="77777777" w:rsidR="00FC46F3" w:rsidRPr="00455832" w:rsidRDefault="00FC46F3" w:rsidP="00FC46F3">
      <w:pPr>
        <w:numPr>
          <w:ilvl w:val="0"/>
          <w:numId w:val="9"/>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1572203" w14:textId="77777777" w:rsidR="00FC46F3" w:rsidRPr="00455832" w:rsidRDefault="00FC46F3" w:rsidP="00FC46F3">
      <w:pPr>
        <w:ind w:left="567"/>
        <w:jc w:val="both"/>
        <w:rPr>
          <w:rFonts w:ascii="Verdana" w:hAnsi="Verdana"/>
          <w:sz w:val="18"/>
          <w:szCs w:val="18"/>
          <w:lang w:val="it-IT" w:eastAsia="it-IT"/>
        </w:rPr>
      </w:pPr>
    </w:p>
    <w:p w14:paraId="17C83D00" w14:textId="76C0965E" w:rsidR="00FC46F3" w:rsidRPr="00FC46F3" w:rsidRDefault="00FC46F3" w:rsidP="00FC46F3">
      <w:pPr>
        <w:pStyle w:val="Paragrafoelenco"/>
        <w:spacing w:after="5" w:line="248" w:lineRule="auto"/>
        <w:ind w:left="567" w:right="57"/>
        <w:jc w:val="both"/>
        <w:rPr>
          <w:rFonts w:ascii="Verdana" w:eastAsia="Verdana" w:hAnsi="Verdana" w:cs="Verdana"/>
          <w:noProof/>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7CD297F4" w14:textId="77777777" w:rsidR="00FC46F3" w:rsidRPr="00FC46F3" w:rsidRDefault="00FC46F3" w:rsidP="00FC46F3">
      <w:pPr>
        <w:spacing w:after="5" w:line="248" w:lineRule="auto"/>
        <w:ind w:right="57"/>
        <w:jc w:val="both"/>
        <w:rPr>
          <w:rFonts w:ascii="Verdana" w:eastAsia="Verdana" w:hAnsi="Verdana" w:cs="Verdana"/>
          <w:noProof/>
          <w:sz w:val="18"/>
          <w:szCs w:val="18"/>
          <w:lang w:val="it-IT" w:eastAsia="it-IT"/>
        </w:rPr>
      </w:pPr>
    </w:p>
    <w:p w14:paraId="66CF3160" w14:textId="77BF213B" w:rsidR="00CE164A" w:rsidRPr="00FC46F3" w:rsidRDefault="00CE164A" w:rsidP="00FC46F3">
      <w:pPr>
        <w:pStyle w:val="Paragrafoelenco"/>
        <w:numPr>
          <w:ilvl w:val="0"/>
          <w:numId w:val="18"/>
        </w:numPr>
        <w:spacing w:after="5" w:line="248" w:lineRule="auto"/>
        <w:ind w:left="567" w:right="57" w:hanging="567"/>
        <w:jc w:val="both"/>
        <w:rPr>
          <w:rFonts w:ascii="Verdana" w:eastAsia="Verdana" w:hAnsi="Verdana" w:cs="Verdana"/>
          <w:noProof/>
          <w:sz w:val="18"/>
          <w:szCs w:val="18"/>
          <w:lang w:val="it-IT" w:eastAsia="it-IT"/>
        </w:rPr>
      </w:pPr>
      <w:r w:rsidRPr="00FC46F3">
        <w:rPr>
          <w:rFonts w:ascii="Verdana" w:hAnsi="Verdana"/>
          <w:sz w:val="18"/>
          <w:szCs w:val="18"/>
          <w:lang w:val="it-IT" w:eastAsia="it-IT"/>
        </w:rPr>
        <w:t xml:space="preserve">La parte responsabile per l'assunzione della copertura assicurativa </w:t>
      </w:r>
      <w:r w:rsidR="00F10496">
        <w:rPr>
          <w:rFonts w:ascii="Verdana" w:hAnsi="Verdana"/>
          <w:sz w:val="18"/>
          <w:szCs w:val="18"/>
          <w:lang w:val="it-IT" w:eastAsia="it-IT"/>
        </w:rPr>
        <w:t xml:space="preserve">per infortunio e responsabilità civile </w:t>
      </w:r>
      <w:r w:rsidR="007E6AD2">
        <w:rPr>
          <w:rFonts w:ascii="Verdana" w:hAnsi="Verdana"/>
          <w:sz w:val="18"/>
          <w:szCs w:val="18"/>
          <w:lang w:val="it-IT" w:eastAsia="it-IT"/>
        </w:rPr>
        <w:t xml:space="preserve">lieve </w:t>
      </w:r>
      <w:r w:rsidR="00F10496">
        <w:rPr>
          <w:rFonts w:ascii="Verdana" w:hAnsi="Verdana"/>
          <w:sz w:val="18"/>
          <w:szCs w:val="18"/>
          <w:lang w:val="it-IT" w:eastAsia="it-IT"/>
        </w:rPr>
        <w:t xml:space="preserve">verso terzi </w:t>
      </w:r>
      <w:r w:rsidRPr="00FC46F3">
        <w:rPr>
          <w:rFonts w:ascii="Verdana" w:hAnsi="Verdana"/>
          <w:sz w:val="18"/>
          <w:szCs w:val="18"/>
          <w:lang w:val="it-IT" w:eastAsia="it-IT"/>
        </w:rPr>
        <w:t>è:</w:t>
      </w:r>
    </w:p>
    <w:p w14:paraId="35A6224B" w14:textId="5982F0DD" w:rsidR="00CE164A" w:rsidRPr="00481C00" w:rsidRDefault="00F10496" w:rsidP="00CE164A">
      <w:pPr>
        <w:tabs>
          <w:tab w:val="left" w:pos="426"/>
        </w:tabs>
        <w:ind w:left="567"/>
        <w:jc w:val="both"/>
        <w:rPr>
          <w:rFonts w:ascii="Wingdings" w:eastAsia="Wingdings" w:hAnsi="Wingdings" w:cs="Wingdings"/>
          <w:szCs w:val="20"/>
          <w:lang w:val="it-IT" w:eastAsia="it-IT"/>
        </w:rPr>
      </w:pPr>
      <w:r>
        <w:rPr>
          <w:rFonts w:ascii="Wingdings" w:eastAsia="Wingdings" w:hAnsi="Wingdings" w:cs="Wingdings"/>
          <w:szCs w:val="20"/>
          <w:lang w:val="en-GB" w:eastAsia="it-IT"/>
        </w:rPr>
        <w:sym w:font="Wingdings" w:char="F0FD"/>
      </w:r>
      <w:r w:rsidR="00CE164A">
        <w:rPr>
          <w:rFonts w:ascii="Wingdings" w:eastAsia="Wingdings" w:hAnsi="Wingdings" w:cs="Wingdings"/>
          <w:szCs w:val="20"/>
          <w:lang w:val="en-GB" w:eastAsia="it-IT"/>
        </w:rPr>
        <w:t></w:t>
      </w:r>
      <w:r w:rsidR="00CE164A" w:rsidRPr="00455832">
        <w:rPr>
          <w:rFonts w:ascii="Verdana" w:hAnsi="Verdana"/>
          <w:iCs/>
          <w:noProof/>
          <w:sz w:val="18"/>
          <w:szCs w:val="18"/>
          <w:lang w:val="it-IT" w:eastAsia="it-IT"/>
        </w:rPr>
        <w:t>l'organizzazione</w:t>
      </w:r>
    </w:p>
    <w:p w14:paraId="417E58BC" w14:textId="77777777" w:rsidR="00CE164A" w:rsidRPr="00455832" w:rsidRDefault="00CE164A" w:rsidP="00CE164A">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271EF4B2" w14:textId="77777777" w:rsidR="00CE164A" w:rsidRPr="00455832" w:rsidRDefault="00CE164A" w:rsidP="00CE164A">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699E26AE" w14:textId="77777777" w:rsidR="00CE164A" w:rsidRPr="00455832" w:rsidRDefault="00CE164A" w:rsidP="00CE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733ECF21" w14:textId="77777777" w:rsidR="00CE164A" w:rsidRPr="00954A63" w:rsidRDefault="00CE164A" w:rsidP="00CE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4B9D10BC" w14:textId="79AE1D9E" w:rsidR="00FC46F3" w:rsidRDefault="00FC46F3">
      <w:pPr>
        <w:rPr>
          <w:rFonts w:ascii="Verdana" w:hAnsi="Verdana"/>
          <w:sz w:val="18"/>
          <w:szCs w:val="18"/>
          <w:lang w:val="it-IT" w:eastAsia="it-IT"/>
        </w:rPr>
      </w:pPr>
    </w:p>
    <w:p w14:paraId="6397DDED" w14:textId="3F309994" w:rsidR="00CE164A" w:rsidRPr="00455832" w:rsidRDefault="00CE164A" w:rsidP="00CE164A">
      <w:pPr>
        <w:jc w:val="both"/>
        <w:rPr>
          <w:rFonts w:ascii="Verdana" w:hAnsi="Verdana"/>
          <w:sz w:val="18"/>
          <w:szCs w:val="18"/>
          <w:lang w:val="it-IT" w:eastAsia="it-IT"/>
        </w:rPr>
      </w:pPr>
      <w:r w:rsidRPr="009B28CD">
        <w:rPr>
          <w:rFonts w:ascii="Verdana" w:eastAsia="Verdana" w:hAnsi="Verdana" w:cs="Verdana"/>
          <w:b/>
          <w:color w:val="000000"/>
          <w:sz w:val="18"/>
          <w:szCs w:val="22"/>
          <w:lang w:val="it-IT" w:eastAsia="it-IT"/>
        </w:rPr>
        <w:t>ARTICOLO 7 –</w:t>
      </w:r>
      <w:r w:rsidRPr="00AE38AC">
        <w:rPr>
          <w:rFonts w:ascii="Verdana" w:eastAsia="Verdana" w:hAnsi="Verdana" w:cs="Verdana"/>
          <w:b/>
          <w:color w:val="000000"/>
          <w:sz w:val="18"/>
          <w:szCs w:val="22"/>
          <w:lang w:val="it-IT" w:eastAsia="it-IT"/>
        </w:rPr>
        <w:t xml:space="preserve"> SUPPORTO LINGUISTICO ONLINE</w:t>
      </w:r>
      <w:r w:rsidR="001A31B7">
        <w:rPr>
          <w:rFonts w:ascii="Verdana" w:hAnsi="Verdana"/>
          <w:sz w:val="18"/>
          <w:szCs w:val="18"/>
          <w:lang w:val="it-IT" w:eastAsia="it-IT"/>
        </w:rPr>
        <w:pict w14:anchorId="74AD43E5">
          <v:rect id="_x0000_i1033" style="width:477pt;height:1.5pt" o:hralign="center" o:hrstd="t" o:hr="t" fillcolor="#a0a0a0" stroked="f"/>
        </w:pict>
      </w:r>
    </w:p>
    <w:p w14:paraId="5429C0F0" w14:textId="77777777" w:rsidR="00CE164A" w:rsidRPr="00FC46F3" w:rsidRDefault="00CE164A" w:rsidP="00CE164A">
      <w:pPr>
        <w:numPr>
          <w:ilvl w:val="1"/>
          <w:numId w:val="4"/>
        </w:numPr>
        <w:ind w:left="567" w:hanging="567"/>
        <w:contextualSpacing/>
        <w:jc w:val="both"/>
        <w:rPr>
          <w:rFonts w:ascii="Verdana" w:eastAsia="Verdana" w:hAnsi="Verdana" w:cs="Verdana"/>
          <w:noProof/>
          <w:sz w:val="18"/>
          <w:szCs w:val="18"/>
          <w:lang w:val="it-IT" w:eastAsia="it-IT"/>
        </w:rPr>
      </w:pPr>
      <w:r w:rsidRPr="00FC46F3">
        <w:rPr>
          <w:rFonts w:ascii="Verdana" w:eastAsia="Verdana" w:hAnsi="Verdana" w:cs="Verdana"/>
          <w:noProof/>
          <w:sz w:val="18"/>
          <w:szCs w:val="18"/>
          <w:lang w:val="it-IT"/>
        </w:rPr>
        <w:t xml:space="preserve">Il </w:t>
      </w:r>
      <w:r w:rsidRPr="00FC46F3">
        <w:rPr>
          <w:rFonts w:ascii="Verdana" w:eastAsia="Verdana" w:hAnsi="Verdana" w:cs="Verdana"/>
          <w:b/>
          <w:bCs/>
          <w:noProof/>
          <w:sz w:val="18"/>
          <w:szCs w:val="18"/>
          <w:lang w:val="it-IT"/>
        </w:rPr>
        <w:t>Partecipante</w:t>
      </w:r>
      <w:r w:rsidRPr="00FC46F3">
        <w:rPr>
          <w:rFonts w:ascii="Verdana" w:eastAsia="Verdana" w:hAnsi="Verdana" w:cs="Verdana"/>
          <w:noProof/>
          <w:sz w:val="18"/>
          <w:szCs w:val="18"/>
          <w:lang w:val="it-IT"/>
        </w:rPr>
        <w:t xml:space="preserve"> potrà completare la valutazione OLS delle proprie competenze nella lingua della mobilità (ove disponibile) prima della mobilità ed utilizzare il corso di lingua disponibile nella piattaforma OLS</w:t>
      </w:r>
      <w:r w:rsidRPr="00FC46F3">
        <w:rPr>
          <w:rFonts w:ascii="Verdana" w:hAnsi="Verdana"/>
          <w:noProof/>
          <w:sz w:val="18"/>
          <w:szCs w:val="18"/>
          <w:lang w:val="it-IT" w:eastAsia="it-IT"/>
        </w:rPr>
        <w:t xml:space="preserve">. </w:t>
      </w:r>
    </w:p>
    <w:p w14:paraId="60DB89FB" w14:textId="77777777" w:rsidR="00CE164A" w:rsidRPr="00455832" w:rsidRDefault="00CE164A" w:rsidP="00CE164A">
      <w:pPr>
        <w:ind w:left="567"/>
        <w:contextualSpacing/>
        <w:jc w:val="both"/>
        <w:rPr>
          <w:rFonts w:ascii="Verdana" w:hAnsi="Verdana"/>
          <w:noProof/>
          <w:sz w:val="18"/>
          <w:szCs w:val="18"/>
          <w:lang w:val="it-IT" w:eastAsia="it-IT"/>
        </w:rPr>
      </w:pPr>
      <w:r w:rsidRPr="3072E586">
        <w:rPr>
          <w:rFonts w:ascii="Verdana" w:hAnsi="Verdana"/>
          <w:noProof/>
          <w:sz w:val="18"/>
          <w:szCs w:val="18"/>
          <w:lang w:val="it-IT" w:eastAsia="it-IT"/>
        </w:rPr>
        <w:t xml:space="preserve">[Per i partecipanti la cui mobilità dura meno di 14 giorni] Il </w:t>
      </w:r>
      <w:r w:rsidRPr="3072E586">
        <w:rPr>
          <w:rFonts w:ascii="Verdana" w:hAnsi="Verdana"/>
          <w:b/>
          <w:bCs/>
          <w:noProof/>
          <w:sz w:val="18"/>
          <w:szCs w:val="18"/>
          <w:lang w:val="it-IT" w:eastAsia="it-IT"/>
        </w:rPr>
        <w:t>Partecipante</w:t>
      </w:r>
      <w:r w:rsidRPr="3072E586">
        <w:rPr>
          <w:rFonts w:ascii="Verdana" w:hAnsi="Verdana"/>
          <w:noProof/>
          <w:sz w:val="18"/>
          <w:szCs w:val="18"/>
          <w:lang w:val="it-IT" w:eastAsia="it-IT"/>
        </w:rPr>
        <w:t xml:space="preserve"> può effettuare la valutazione linguistica OLS nella lingua di mobilità (se disponibile) prima del periodo di mobilità.</w:t>
      </w:r>
    </w:p>
    <w:p w14:paraId="6149575F" w14:textId="77777777" w:rsidR="00CE164A" w:rsidRPr="00455832" w:rsidRDefault="00CE164A" w:rsidP="00CE164A">
      <w:pPr>
        <w:contextualSpacing/>
        <w:jc w:val="both"/>
        <w:rPr>
          <w:rFonts w:ascii="Verdana" w:hAnsi="Verdana"/>
          <w:noProof/>
          <w:sz w:val="18"/>
          <w:szCs w:val="18"/>
          <w:lang w:val="it-IT" w:eastAsia="it-IT"/>
        </w:rPr>
      </w:pPr>
    </w:p>
    <w:p w14:paraId="55A9B4A6" w14:textId="2BB093B9" w:rsidR="00CE164A" w:rsidRPr="009B28CD" w:rsidRDefault="00CE164A" w:rsidP="00CE164A">
      <w:pPr>
        <w:numPr>
          <w:ilvl w:val="1"/>
          <w:numId w:val="4"/>
        </w:numPr>
        <w:ind w:left="540" w:hanging="567"/>
        <w:contextualSpacing/>
        <w:jc w:val="both"/>
        <w:rPr>
          <w:rFonts w:ascii="Verdana" w:hAnsi="Verdana"/>
          <w:noProof/>
          <w:sz w:val="18"/>
          <w:szCs w:val="18"/>
          <w:lang w:val="it-IT" w:eastAsia="it-IT"/>
        </w:rPr>
      </w:pPr>
      <w:r w:rsidRPr="009B28CD">
        <w:rPr>
          <w:rFonts w:ascii="Verdana" w:hAnsi="Verdana"/>
          <w:noProof/>
          <w:sz w:val="18"/>
          <w:szCs w:val="18"/>
          <w:lang w:val="it-IT" w:eastAsia="it-IT"/>
        </w:rPr>
        <w:t>[Opzionale - solo se l’informazione non è specificata nel Learning Agreement] Il livello di competenza linguistica in _____________________</w:t>
      </w:r>
      <w:r w:rsidR="00FC46F3" w:rsidRPr="009B28CD">
        <w:rPr>
          <w:rFonts w:ascii="Verdana" w:hAnsi="Verdana"/>
          <w:noProof/>
          <w:sz w:val="18"/>
          <w:szCs w:val="18"/>
          <w:lang w:val="it-IT" w:eastAsia="it-IT"/>
        </w:rPr>
        <w:t xml:space="preserve"> </w:t>
      </w:r>
      <w:r w:rsidRPr="009B28CD">
        <w:rPr>
          <w:rFonts w:ascii="Verdana" w:hAnsi="Verdana"/>
          <w:noProof/>
          <w:sz w:val="18"/>
          <w:szCs w:val="18"/>
          <w:lang w:val="it-IT" w:eastAsia="it-IT"/>
        </w:rPr>
        <w:t>[specificare la lingua principale di apprendimento/formazione] che lo studente ha già o si impegna ad acquisire entro l'inizio del periodo di mobilità corrisponde a:</w:t>
      </w:r>
    </w:p>
    <w:p w14:paraId="6A8415AD" w14:textId="77777777" w:rsidR="00CE164A" w:rsidRPr="00CE164A" w:rsidRDefault="00CE164A" w:rsidP="00CE164A">
      <w:pPr>
        <w:ind w:left="540"/>
        <w:contextualSpacing/>
        <w:jc w:val="both"/>
        <w:rPr>
          <w:rFonts w:ascii="Wingdings" w:eastAsia="Wingdings" w:hAnsi="Wingdings" w:cs="Wingdings"/>
          <w:lang w:val="it-IT" w:eastAsia="it-IT"/>
        </w:rPr>
      </w:pPr>
      <w:r w:rsidRPr="3072E586">
        <w:rPr>
          <w:rFonts w:ascii="Verdana" w:hAnsi="Verdana"/>
          <w:b/>
          <w:bCs/>
          <w:noProof/>
          <w:sz w:val="18"/>
          <w:szCs w:val="18"/>
          <w:lang w:val="it-IT" w:eastAsia="it-IT"/>
        </w:rPr>
        <w:t>A1</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A2</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B1</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B2</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C1</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C2</w:t>
      </w:r>
      <w:r w:rsidRPr="3072E586">
        <w:rPr>
          <w:rFonts w:ascii="Wingdings" w:eastAsia="Wingdings" w:hAnsi="Wingdings" w:cs="Wingdings"/>
          <w:lang w:val="en-GB" w:eastAsia="it-IT"/>
        </w:rPr>
        <w:t></w:t>
      </w:r>
    </w:p>
    <w:p w14:paraId="0B57CB49" w14:textId="77777777" w:rsidR="00CE164A" w:rsidRPr="00455832" w:rsidRDefault="00CE164A" w:rsidP="00CE164A">
      <w:pPr>
        <w:ind w:left="-27"/>
        <w:contextualSpacing/>
        <w:jc w:val="both"/>
        <w:rPr>
          <w:rFonts w:ascii="Verdana" w:hAnsi="Verdana"/>
          <w:noProof/>
          <w:sz w:val="18"/>
          <w:szCs w:val="18"/>
          <w:lang w:val="it-IT" w:eastAsia="it-IT"/>
        </w:rPr>
      </w:pPr>
    </w:p>
    <w:p w14:paraId="421E5369" w14:textId="7FB95EDB" w:rsidR="00CE164A" w:rsidRPr="00455832" w:rsidRDefault="00CE164A" w:rsidP="00CE164A">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8</w:t>
      </w:r>
      <w:r w:rsidRPr="00455832">
        <w:rPr>
          <w:rFonts w:ascii="Verdana" w:hAnsi="Verdana"/>
          <w:b/>
          <w:sz w:val="18"/>
          <w:szCs w:val="18"/>
          <w:lang w:val="it-IT" w:eastAsia="it-IT"/>
        </w:rPr>
        <w:t xml:space="preserve"> – RAPPORTO NARRATIVO FINALE DEL PARTECIPANTE</w:t>
      </w:r>
    </w:p>
    <w:p w14:paraId="2072BD36" w14:textId="77777777" w:rsidR="00CE164A" w:rsidRPr="00455832" w:rsidRDefault="001A31B7" w:rsidP="00CE164A">
      <w:pPr>
        <w:jc w:val="both"/>
        <w:rPr>
          <w:rFonts w:ascii="Verdana" w:hAnsi="Verdana"/>
          <w:sz w:val="18"/>
          <w:szCs w:val="18"/>
          <w:lang w:val="it-IT" w:eastAsia="it-IT"/>
        </w:rPr>
      </w:pPr>
      <w:r>
        <w:rPr>
          <w:rFonts w:ascii="Verdana" w:hAnsi="Verdana"/>
          <w:sz w:val="18"/>
          <w:szCs w:val="18"/>
          <w:lang w:val="it-IT" w:eastAsia="it-IT"/>
        </w:rPr>
        <w:pict w14:anchorId="3612AA45">
          <v:rect id="_x0000_i1034" style="width:472.25pt;height:1.5pt" o:hrpct="990" o:hralign="center" o:hrstd="t" o:hr="t" fillcolor="#a0a0a0" stroked="f"/>
        </w:pict>
      </w:r>
    </w:p>
    <w:p w14:paraId="6CD180D4" w14:textId="456B4C92" w:rsidR="00CE164A" w:rsidRPr="00455832" w:rsidRDefault="00CE164A" w:rsidP="00CE164A">
      <w:pPr>
        <w:numPr>
          <w:ilvl w:val="1"/>
          <w:numId w:val="2"/>
        </w:numPr>
        <w:ind w:left="567" w:hanging="567"/>
        <w:contextualSpacing/>
        <w:jc w:val="both"/>
        <w:rPr>
          <w:rFonts w:ascii="Verdana" w:hAnsi="Verdana"/>
          <w:noProof/>
          <w:sz w:val="18"/>
          <w:szCs w:val="18"/>
          <w:lang w:val="it-IT" w:eastAsia="it-IT"/>
        </w:rPr>
      </w:pPr>
      <w:r w:rsidRPr="00455832">
        <w:rPr>
          <w:rFonts w:ascii="Verdana" w:hAnsi="Verdana"/>
          <w:b/>
          <w:noProof/>
          <w:sz w:val="18"/>
          <w:szCs w:val="18"/>
          <w:lang w:val="it-IT" w:eastAsia="it-IT"/>
        </w:rPr>
        <w:t xml:space="preserve">Il </w:t>
      </w:r>
      <w:bookmarkStart w:id="17" w:name="OLE_LINK23"/>
      <w:r w:rsidRPr="00455832">
        <w:rPr>
          <w:rFonts w:ascii="Verdana" w:hAnsi="Verdana"/>
          <w:b/>
          <w:noProof/>
          <w:sz w:val="18"/>
          <w:szCs w:val="18"/>
          <w:lang w:val="it-IT" w:eastAsia="it-IT"/>
        </w:rPr>
        <w:t>Partecipant</w:t>
      </w:r>
      <w:bookmarkEnd w:id="17"/>
      <w:r w:rsidR="009B28CD">
        <w:rPr>
          <w:rFonts w:ascii="Verdana" w:hAnsi="Verdana"/>
          <w:b/>
          <w:noProof/>
          <w:sz w:val="18"/>
          <w:szCs w:val="18"/>
          <w:lang w:val="it-IT" w:eastAsia="it-IT"/>
        </w:rPr>
        <w:t>e</w:t>
      </w:r>
      <w:r w:rsidRPr="00455832">
        <w:rPr>
          <w:rFonts w:ascii="Verdana" w:hAnsi="Verdana"/>
          <w:noProof/>
          <w:sz w:val="18"/>
          <w:szCs w:val="18"/>
          <w:lang w:val="it-IT" w:eastAsia="it-IT"/>
        </w:rPr>
        <w:t xml:space="preserve">, deve trasmettere </w:t>
      </w:r>
      <w:r>
        <w:rPr>
          <w:rFonts w:ascii="Verdana" w:hAnsi="Verdana"/>
          <w:noProof/>
          <w:sz w:val="18"/>
          <w:szCs w:val="18"/>
          <w:lang w:val="it-IT" w:eastAsia="it-IT"/>
        </w:rPr>
        <w:t xml:space="preserve">tramite lo strumento online EU Survey </w:t>
      </w:r>
      <w:r w:rsidRPr="00455832">
        <w:rPr>
          <w:rFonts w:ascii="Verdana" w:hAnsi="Verdana"/>
          <w:noProof/>
          <w:sz w:val="18"/>
          <w:szCs w:val="18"/>
          <w:lang w:val="it-IT" w:eastAsia="it-IT"/>
        </w:rPr>
        <w:t>il Rapporto Narrativo</w:t>
      </w:r>
      <w:r>
        <w:rPr>
          <w:rFonts w:ascii="Verdana" w:hAnsi="Verdana"/>
          <w:noProof/>
          <w:sz w:val="18"/>
          <w:szCs w:val="18"/>
          <w:lang w:val="it-IT" w:eastAsia="it-IT"/>
        </w:rPr>
        <w:t xml:space="preserve"> sul proprio periodo di mobilità</w:t>
      </w:r>
      <w:r w:rsidRPr="00455832">
        <w:rPr>
          <w:rFonts w:ascii="Verdana" w:hAnsi="Verdana"/>
          <w:noProof/>
          <w:sz w:val="18"/>
          <w:szCs w:val="18"/>
          <w:lang w:val="it-IT" w:eastAsia="it-IT"/>
        </w:rPr>
        <w:t xml:space="preserve"> debitamente compilato entro e non oltre i 30 giorni successivi al ricevimento della richiesta di compilazione. </w:t>
      </w:r>
      <w:r w:rsidRPr="002F4694">
        <w:rPr>
          <w:rFonts w:ascii="Verdana" w:hAnsi="Verdana"/>
          <w:noProof/>
          <w:sz w:val="18"/>
          <w:szCs w:val="18"/>
          <w:lang w:val="it-IT" w:eastAsia="it-IT"/>
        </w:rPr>
        <w:t>Quei Partecipanti che non abbiano completato ed inviato il Rapporto Narrativo, possono essere tenuti ad un rimborso parziale o totale del contributo ricevuto da parte del proprio Istituto.</w:t>
      </w:r>
    </w:p>
    <w:p w14:paraId="3C483868" w14:textId="77777777" w:rsidR="00CE164A" w:rsidRPr="00455832" w:rsidRDefault="00CE164A" w:rsidP="00CE164A">
      <w:pPr>
        <w:contextualSpacing/>
        <w:jc w:val="both"/>
        <w:rPr>
          <w:rFonts w:ascii="Verdana" w:hAnsi="Verdana"/>
          <w:noProof/>
          <w:sz w:val="18"/>
          <w:szCs w:val="18"/>
          <w:lang w:val="it-IT" w:eastAsia="it-IT"/>
        </w:rPr>
      </w:pPr>
    </w:p>
    <w:p w14:paraId="39A8BD22" w14:textId="22A65762" w:rsidR="00CE164A" w:rsidRPr="00BB5CED" w:rsidRDefault="00CE164A" w:rsidP="00CE164A">
      <w:pPr>
        <w:numPr>
          <w:ilvl w:val="1"/>
          <w:numId w:val="2"/>
        </w:numPr>
        <w:spacing w:line="259" w:lineRule="auto"/>
        <w:ind w:left="567" w:hanging="567"/>
        <w:contextualSpacing/>
        <w:jc w:val="both"/>
        <w:rPr>
          <w:rFonts w:ascii="Verdana" w:hAnsi="Verdana"/>
          <w:b/>
          <w:bCs/>
          <w:i/>
          <w:iCs/>
          <w:noProof/>
          <w:sz w:val="18"/>
          <w:szCs w:val="18"/>
          <w:lang w:val="it-IT" w:eastAsia="it-IT"/>
        </w:rPr>
      </w:pPr>
      <w:r w:rsidRPr="3072E586">
        <w:rPr>
          <w:rFonts w:ascii="Verdana" w:hAnsi="Verdana"/>
          <w:noProof/>
          <w:sz w:val="18"/>
          <w:szCs w:val="18"/>
          <w:lang w:val="it-IT" w:eastAsia="it-IT"/>
        </w:rPr>
        <w:t xml:space="preserve">Un Rapporto Narrativo integrativo può essere inviato al </w:t>
      </w:r>
      <w:r w:rsidRPr="3072E586">
        <w:rPr>
          <w:rFonts w:ascii="Verdana" w:hAnsi="Verdana"/>
          <w:b/>
          <w:bCs/>
          <w:noProof/>
          <w:sz w:val="18"/>
          <w:szCs w:val="18"/>
          <w:lang w:val="it-IT" w:eastAsia="it-IT"/>
        </w:rPr>
        <w:t>Partecipante</w:t>
      </w:r>
      <w:r w:rsidRPr="3072E586">
        <w:rPr>
          <w:rFonts w:ascii="Verdana" w:hAnsi="Verdana"/>
          <w:noProof/>
          <w:sz w:val="18"/>
          <w:szCs w:val="18"/>
          <w:lang w:val="it-IT" w:eastAsia="it-IT"/>
        </w:rPr>
        <w:t xml:space="preserve"> per consentire il completamento delle informazioni relative al riconoscimento delle attività svolte.</w:t>
      </w:r>
      <w:r>
        <w:rPr>
          <w:rFonts w:ascii="Verdana" w:hAnsi="Verdana"/>
          <w:noProof/>
          <w:sz w:val="18"/>
          <w:szCs w:val="18"/>
          <w:lang w:val="it-IT" w:eastAsia="it-IT"/>
        </w:rPr>
        <w:t xml:space="preserve"> [</w:t>
      </w:r>
      <w:r w:rsidRPr="002F4694">
        <w:rPr>
          <w:rFonts w:ascii="Verdana" w:hAnsi="Verdana"/>
          <w:i/>
          <w:iCs/>
          <w:noProof/>
          <w:sz w:val="18"/>
          <w:szCs w:val="18"/>
          <w:lang w:val="it-IT" w:eastAsia="it-IT"/>
        </w:rPr>
        <w:t>nel caso di mobilità per studio]</w:t>
      </w:r>
    </w:p>
    <w:p w14:paraId="62731082" w14:textId="77777777" w:rsidR="00BB5CED" w:rsidRPr="00BB5CED" w:rsidRDefault="00BB5CED" w:rsidP="00BB5CED">
      <w:pPr>
        <w:spacing w:line="259" w:lineRule="auto"/>
        <w:contextualSpacing/>
        <w:jc w:val="both"/>
        <w:rPr>
          <w:rFonts w:ascii="Verdana" w:hAnsi="Verdana"/>
          <w:noProof/>
          <w:sz w:val="18"/>
          <w:szCs w:val="18"/>
          <w:lang w:val="it-IT" w:eastAsia="it-IT"/>
        </w:rPr>
      </w:pPr>
    </w:p>
    <w:p w14:paraId="72D8C305" w14:textId="74488FAD" w:rsidR="00CE164A" w:rsidRPr="002F4694" w:rsidRDefault="00CE164A" w:rsidP="00CE164A">
      <w:pPr>
        <w:jc w:val="both"/>
        <w:rPr>
          <w:rFonts w:ascii="Verdana" w:hAnsi="Verdana"/>
          <w:b/>
          <w:sz w:val="18"/>
          <w:szCs w:val="18"/>
          <w:lang w:val="it-IT" w:eastAsia="it-IT"/>
        </w:rPr>
      </w:pPr>
      <w:r w:rsidRPr="002F4694">
        <w:rPr>
          <w:rFonts w:ascii="Verdana" w:hAnsi="Verdana"/>
          <w:b/>
          <w:sz w:val="18"/>
          <w:szCs w:val="18"/>
          <w:lang w:val="it-IT" w:eastAsia="it-IT"/>
        </w:rPr>
        <w:t>ARTICOLO 9 – ETICA E VALORI</w:t>
      </w:r>
    </w:p>
    <w:p w14:paraId="00BE7D53" w14:textId="77777777" w:rsidR="00CE164A" w:rsidRPr="002F4694" w:rsidRDefault="001A31B7" w:rsidP="00CE164A">
      <w:pPr>
        <w:jc w:val="both"/>
        <w:rPr>
          <w:rFonts w:ascii="Verdana" w:hAnsi="Verdana"/>
          <w:sz w:val="18"/>
          <w:szCs w:val="18"/>
          <w:lang w:val="it-IT" w:eastAsia="it-IT"/>
        </w:rPr>
      </w:pPr>
      <w:r>
        <w:rPr>
          <w:rFonts w:ascii="Verdana" w:hAnsi="Verdana"/>
          <w:sz w:val="18"/>
          <w:szCs w:val="18"/>
          <w:lang w:val="it-IT" w:eastAsia="it-IT"/>
        </w:rPr>
        <w:pict w14:anchorId="051AD922">
          <v:rect id="_x0000_i1035" style="width:472.25pt;height:1.5pt" o:hrpct="990" o:hralign="center" o:hrstd="t" o:hr="t" fillcolor="#a0a0a0" stroked="f"/>
        </w:pict>
      </w:r>
    </w:p>
    <w:p w14:paraId="26DA78D9" w14:textId="77777777" w:rsidR="00CE164A" w:rsidRDefault="00CE164A" w:rsidP="00CE164A">
      <w:pPr>
        <w:ind w:left="708" w:hanging="708"/>
        <w:jc w:val="both"/>
        <w:rPr>
          <w:rFonts w:ascii="Verdana" w:hAnsi="Verdana"/>
          <w:bCs/>
          <w:sz w:val="18"/>
          <w:szCs w:val="18"/>
          <w:lang w:val="it-IT" w:eastAsia="it-IT"/>
        </w:rPr>
      </w:pPr>
      <w:r w:rsidRPr="002F4694">
        <w:rPr>
          <w:rFonts w:ascii="Verdana" w:hAnsi="Verdana"/>
          <w:b/>
          <w:sz w:val="18"/>
          <w:szCs w:val="18"/>
          <w:lang w:val="it-IT" w:eastAsia="it-IT"/>
        </w:rPr>
        <w:t>9.1</w:t>
      </w:r>
      <w:r w:rsidRPr="002F4694">
        <w:rPr>
          <w:rFonts w:ascii="Verdana" w:hAnsi="Verdana"/>
          <w:b/>
          <w:sz w:val="18"/>
          <w:szCs w:val="18"/>
          <w:lang w:val="it-IT" w:eastAsia="it-IT"/>
        </w:rPr>
        <w:tab/>
      </w:r>
      <w:r w:rsidRPr="002F4694">
        <w:rPr>
          <w:rFonts w:ascii="Verdana" w:hAnsi="Verdana"/>
          <w:bCs/>
          <w:sz w:val="18"/>
          <w:szCs w:val="18"/>
          <w:u w:val="single"/>
          <w:lang w:val="it-IT" w:eastAsia="it-IT"/>
        </w:rPr>
        <w:t>Etica</w:t>
      </w:r>
      <w:r w:rsidRPr="002F4694">
        <w:rPr>
          <w:rFonts w:ascii="Verdana" w:hAnsi="Verdana"/>
          <w:bCs/>
          <w:sz w:val="18"/>
          <w:szCs w:val="18"/>
          <w:lang w:val="it-IT" w:eastAsia="it-IT"/>
        </w:rPr>
        <w:t xml:space="preserve">: </w:t>
      </w:r>
      <w:bookmarkStart w:id="18" w:name="_Hlk139636193"/>
      <w:r w:rsidRPr="002F4694">
        <w:rPr>
          <w:rFonts w:ascii="Verdana" w:hAnsi="Verdana"/>
          <w:bCs/>
          <w:sz w:val="18"/>
          <w:szCs w:val="18"/>
          <w:lang w:val="it-IT" w:eastAsia="it-IT"/>
        </w:rPr>
        <w:t>l'attività di mobilità deve essere svolta in linea con i più elevati standard etici</w:t>
      </w:r>
      <w:r>
        <w:rPr>
          <w:rFonts w:ascii="Verdana" w:hAnsi="Verdana"/>
          <w:bCs/>
          <w:sz w:val="18"/>
          <w:szCs w:val="18"/>
          <w:lang w:val="it-IT" w:eastAsia="it-IT"/>
        </w:rPr>
        <w:t xml:space="preserve"> e con i</w:t>
      </w:r>
      <w:r w:rsidRPr="002F4694">
        <w:rPr>
          <w:rFonts w:ascii="Verdana" w:hAnsi="Verdana"/>
          <w:bCs/>
          <w:sz w:val="18"/>
          <w:szCs w:val="18"/>
          <w:lang w:val="it-IT" w:eastAsia="it-IT"/>
        </w:rPr>
        <w:t xml:space="preserve"> principi etici</w:t>
      </w:r>
      <w:r>
        <w:rPr>
          <w:rFonts w:ascii="Verdana" w:hAnsi="Verdana"/>
          <w:bCs/>
          <w:sz w:val="18"/>
          <w:szCs w:val="18"/>
          <w:lang w:val="it-IT" w:eastAsia="it-IT"/>
        </w:rPr>
        <w:t xml:space="preserve"> applicabili come</w:t>
      </w:r>
      <w:r w:rsidRPr="002F4694">
        <w:rPr>
          <w:rFonts w:ascii="Verdana" w:hAnsi="Verdana"/>
          <w:bCs/>
          <w:sz w:val="18"/>
          <w:szCs w:val="18"/>
          <w:lang w:val="it-IT" w:eastAsia="it-IT"/>
        </w:rPr>
        <w:t xml:space="preserve"> </w:t>
      </w:r>
      <w:r>
        <w:rPr>
          <w:rFonts w:ascii="Verdana" w:hAnsi="Verdana"/>
          <w:bCs/>
          <w:sz w:val="18"/>
          <w:szCs w:val="18"/>
          <w:lang w:val="it-IT" w:eastAsia="it-IT"/>
        </w:rPr>
        <w:t>previsti dal</w:t>
      </w:r>
      <w:r w:rsidRPr="002F4694">
        <w:rPr>
          <w:rFonts w:ascii="Verdana" w:hAnsi="Verdana"/>
          <w:bCs/>
          <w:sz w:val="18"/>
          <w:szCs w:val="18"/>
          <w:lang w:val="it-IT" w:eastAsia="it-IT"/>
        </w:rPr>
        <w:t xml:space="preserve"> diritto </w:t>
      </w:r>
      <w:r>
        <w:rPr>
          <w:rFonts w:ascii="Verdana" w:hAnsi="Verdana"/>
          <w:bCs/>
          <w:sz w:val="18"/>
          <w:szCs w:val="18"/>
          <w:lang w:val="it-IT" w:eastAsia="it-IT"/>
        </w:rPr>
        <w:t>europeo,</w:t>
      </w:r>
      <w:r w:rsidRPr="002F4694">
        <w:rPr>
          <w:rFonts w:ascii="Verdana" w:hAnsi="Verdana"/>
          <w:bCs/>
          <w:sz w:val="18"/>
          <w:szCs w:val="18"/>
          <w:lang w:val="it-IT" w:eastAsia="it-IT"/>
        </w:rPr>
        <w:t xml:space="preserve"> internazionale e nazionale</w:t>
      </w:r>
      <w:bookmarkEnd w:id="18"/>
      <w:r>
        <w:rPr>
          <w:rFonts w:ascii="Verdana" w:hAnsi="Verdana"/>
          <w:bCs/>
          <w:sz w:val="18"/>
          <w:szCs w:val="18"/>
          <w:lang w:val="it-IT" w:eastAsia="it-IT"/>
        </w:rPr>
        <w:t>.</w:t>
      </w:r>
    </w:p>
    <w:p w14:paraId="265AF04E" w14:textId="77777777" w:rsidR="00CE164A" w:rsidRPr="002F4694" w:rsidRDefault="00CE164A" w:rsidP="00CE164A">
      <w:pPr>
        <w:ind w:left="708" w:hanging="708"/>
        <w:jc w:val="both"/>
        <w:rPr>
          <w:rFonts w:ascii="Verdana" w:hAnsi="Verdana"/>
          <w:noProof/>
          <w:sz w:val="18"/>
          <w:szCs w:val="18"/>
          <w:lang w:val="it-IT" w:eastAsia="it-IT"/>
        </w:rPr>
      </w:pPr>
    </w:p>
    <w:p w14:paraId="09C1ACA7" w14:textId="77777777" w:rsidR="00CE164A" w:rsidRPr="002F4694" w:rsidRDefault="00CE164A" w:rsidP="00CE164A">
      <w:pPr>
        <w:ind w:left="708" w:hanging="708"/>
        <w:jc w:val="both"/>
        <w:rPr>
          <w:rFonts w:ascii="Verdana" w:hAnsi="Verdana"/>
          <w:noProof/>
          <w:sz w:val="18"/>
          <w:szCs w:val="18"/>
          <w:lang w:val="it-IT" w:eastAsia="it-IT"/>
        </w:rPr>
      </w:pPr>
      <w:r w:rsidRPr="002F4694">
        <w:rPr>
          <w:rFonts w:ascii="Verdana" w:hAnsi="Verdana"/>
          <w:b/>
          <w:bCs/>
          <w:noProof/>
          <w:sz w:val="18"/>
          <w:szCs w:val="18"/>
          <w:lang w:val="it-IT" w:eastAsia="it-IT"/>
        </w:rPr>
        <w:t>9.2</w:t>
      </w:r>
      <w:r w:rsidRPr="002F4694">
        <w:rPr>
          <w:rFonts w:ascii="Verdana" w:hAnsi="Verdana"/>
          <w:noProof/>
          <w:sz w:val="18"/>
          <w:szCs w:val="18"/>
          <w:lang w:val="it-IT" w:eastAsia="it-IT"/>
        </w:rPr>
        <w:tab/>
      </w:r>
      <w:r w:rsidRPr="002F4694">
        <w:rPr>
          <w:rFonts w:ascii="Verdana" w:hAnsi="Verdana"/>
          <w:noProof/>
          <w:sz w:val="18"/>
          <w:szCs w:val="18"/>
          <w:u w:val="single"/>
          <w:lang w:val="it-IT" w:eastAsia="it-IT"/>
        </w:rPr>
        <w:t>Valori:</w:t>
      </w:r>
      <w:r w:rsidRPr="002F4694">
        <w:rPr>
          <w:rFonts w:ascii="Verdana" w:hAnsi="Verdana"/>
          <w:noProof/>
          <w:sz w:val="18"/>
          <w:szCs w:val="18"/>
          <w:lang w:val="it-IT" w:eastAsia="it-IT"/>
        </w:rPr>
        <w:t xml:space="preserve"> il </w:t>
      </w:r>
      <w:r w:rsidRPr="002F4694">
        <w:rPr>
          <w:rFonts w:ascii="Verdana" w:hAnsi="Verdana"/>
          <w:b/>
          <w:bCs/>
          <w:noProof/>
          <w:sz w:val="18"/>
          <w:szCs w:val="18"/>
          <w:lang w:val="it-IT" w:eastAsia="it-IT"/>
        </w:rPr>
        <w:t>Partecipante</w:t>
      </w:r>
      <w:r w:rsidRPr="002F4694">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6609495C" w14:textId="77777777" w:rsidR="00CE164A" w:rsidRPr="002F4694" w:rsidRDefault="00CE164A" w:rsidP="00CE164A">
      <w:pPr>
        <w:rPr>
          <w:rFonts w:ascii="Verdana" w:hAnsi="Verdana"/>
          <w:noProof/>
          <w:sz w:val="18"/>
          <w:szCs w:val="18"/>
          <w:lang w:val="it-IT" w:eastAsia="it-IT"/>
        </w:rPr>
      </w:pPr>
    </w:p>
    <w:p w14:paraId="0D5049F2" w14:textId="4F819DBE" w:rsidR="00CE164A" w:rsidRDefault="00CE164A" w:rsidP="00CE164A">
      <w:pPr>
        <w:ind w:left="708" w:hanging="708"/>
        <w:jc w:val="both"/>
        <w:rPr>
          <w:rFonts w:ascii="Verdana" w:hAnsi="Verdana"/>
          <w:noProof/>
          <w:sz w:val="18"/>
          <w:szCs w:val="18"/>
          <w:lang w:val="it-IT" w:eastAsia="it-IT"/>
        </w:rPr>
      </w:pPr>
      <w:r w:rsidRPr="002F4694">
        <w:rPr>
          <w:rFonts w:ascii="Verdana" w:hAnsi="Verdana"/>
          <w:b/>
          <w:bCs/>
          <w:noProof/>
          <w:sz w:val="18"/>
          <w:szCs w:val="18"/>
          <w:lang w:val="it-IT" w:eastAsia="it-IT"/>
        </w:rPr>
        <w:t>9.3</w:t>
      </w:r>
      <w:r w:rsidRPr="002F4694">
        <w:rPr>
          <w:rFonts w:ascii="Verdana" w:hAnsi="Verdana"/>
          <w:noProof/>
          <w:sz w:val="18"/>
          <w:szCs w:val="18"/>
          <w:lang w:val="it-IT" w:eastAsia="it-IT"/>
        </w:rPr>
        <w:tab/>
        <w:t xml:space="preserve">Se </w:t>
      </w:r>
      <w:r>
        <w:rPr>
          <w:rFonts w:ascii="Verdana" w:hAnsi="Verdana"/>
          <w:noProof/>
          <w:sz w:val="18"/>
          <w:szCs w:val="18"/>
          <w:lang w:val="it-IT" w:eastAsia="it-IT"/>
        </w:rPr>
        <w:t xml:space="preserve">il </w:t>
      </w:r>
      <w:r w:rsidRPr="002F4694">
        <w:rPr>
          <w:rFonts w:ascii="Verdana" w:hAnsi="Verdana"/>
          <w:b/>
          <w:bCs/>
          <w:noProof/>
          <w:sz w:val="18"/>
          <w:szCs w:val="18"/>
          <w:lang w:val="it-IT" w:eastAsia="it-IT"/>
        </w:rPr>
        <w:t xml:space="preserve">Partecipante </w:t>
      </w:r>
      <w:r w:rsidRPr="002F4694">
        <w:rPr>
          <w:rFonts w:ascii="Verdana" w:hAnsi="Verdana"/>
          <w:noProof/>
          <w:sz w:val="18"/>
          <w:szCs w:val="18"/>
          <w:lang w:val="it-IT" w:eastAsia="it-IT"/>
        </w:rPr>
        <w:t xml:space="preserve">viola uno qualsiasi dei suoi obblighi ai sensi del presente </w:t>
      </w:r>
      <w:r w:rsidR="00BB5CED">
        <w:rPr>
          <w:rFonts w:ascii="Verdana" w:hAnsi="Verdana"/>
          <w:noProof/>
          <w:sz w:val="18"/>
          <w:szCs w:val="18"/>
          <w:lang w:val="it-IT" w:eastAsia="it-IT"/>
        </w:rPr>
        <w:t>A</w:t>
      </w:r>
      <w:r w:rsidRPr="002F4694">
        <w:rPr>
          <w:rFonts w:ascii="Verdana" w:hAnsi="Verdana"/>
          <w:noProof/>
          <w:sz w:val="18"/>
          <w:szCs w:val="18"/>
          <w:lang w:val="it-IT" w:eastAsia="it-IT"/>
        </w:rPr>
        <w:t>rticolo, la sovvenzione può essere ridotta.</w:t>
      </w:r>
    </w:p>
    <w:p w14:paraId="5C3179EA" w14:textId="77777777" w:rsidR="00CE164A" w:rsidRDefault="00CE164A" w:rsidP="00CE164A">
      <w:pPr>
        <w:rPr>
          <w:rFonts w:ascii="Verdana" w:hAnsi="Verdana"/>
          <w:noProof/>
          <w:sz w:val="18"/>
          <w:szCs w:val="18"/>
          <w:lang w:val="it-IT" w:eastAsia="it-IT"/>
        </w:rPr>
      </w:pPr>
    </w:p>
    <w:p w14:paraId="6A100B87" w14:textId="77777777" w:rsidR="00F10496" w:rsidRDefault="00F10496" w:rsidP="00CE164A">
      <w:pPr>
        <w:jc w:val="both"/>
        <w:rPr>
          <w:rFonts w:ascii="Verdana" w:hAnsi="Verdana"/>
          <w:b/>
          <w:sz w:val="18"/>
          <w:szCs w:val="18"/>
          <w:lang w:val="it-IT" w:eastAsia="it-IT"/>
        </w:rPr>
      </w:pPr>
    </w:p>
    <w:p w14:paraId="37EA5CD6" w14:textId="77777777" w:rsidR="00F10496" w:rsidRDefault="00F10496" w:rsidP="00CE164A">
      <w:pPr>
        <w:jc w:val="both"/>
        <w:rPr>
          <w:rFonts w:ascii="Verdana" w:hAnsi="Verdana"/>
          <w:b/>
          <w:sz w:val="18"/>
          <w:szCs w:val="18"/>
          <w:lang w:val="it-IT" w:eastAsia="it-IT"/>
        </w:rPr>
      </w:pPr>
    </w:p>
    <w:p w14:paraId="711EFE44" w14:textId="04973574" w:rsidR="00CE164A" w:rsidRPr="00455832" w:rsidRDefault="00CE164A" w:rsidP="00CE164A">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10</w:t>
      </w:r>
      <w:r w:rsidRPr="00455832">
        <w:rPr>
          <w:rFonts w:ascii="Verdana" w:hAnsi="Verdana"/>
          <w:b/>
          <w:sz w:val="18"/>
          <w:szCs w:val="18"/>
          <w:lang w:val="it-IT" w:eastAsia="it-IT"/>
        </w:rPr>
        <w:t xml:space="preserve"> – PROTEZIONE DEI DATI</w:t>
      </w:r>
    </w:p>
    <w:p w14:paraId="4D0D64FF" w14:textId="77777777" w:rsidR="00CE164A" w:rsidRPr="00455832" w:rsidRDefault="001A31B7" w:rsidP="00CE164A">
      <w:pPr>
        <w:jc w:val="both"/>
        <w:rPr>
          <w:rFonts w:ascii="Verdana" w:hAnsi="Verdana"/>
          <w:b/>
          <w:sz w:val="18"/>
          <w:szCs w:val="18"/>
          <w:lang w:val="it-IT" w:eastAsia="it-IT"/>
        </w:rPr>
      </w:pPr>
      <w:r>
        <w:rPr>
          <w:rFonts w:ascii="Verdana" w:hAnsi="Verdana"/>
          <w:sz w:val="18"/>
          <w:szCs w:val="18"/>
          <w:lang w:val="it-IT" w:eastAsia="it-IT"/>
        </w:rPr>
        <w:pict w14:anchorId="7208AC70">
          <v:rect id="_x0000_i1036" style="width:472.25pt;height:1.5pt" o:hrpct="990" o:hralign="center" o:hrstd="t" o:hr="t" fillcolor="#a0a0a0" stroked="f"/>
        </w:pict>
      </w:r>
    </w:p>
    <w:p w14:paraId="15E872DD" w14:textId="4B4B048A" w:rsidR="00CE164A" w:rsidRPr="00B87B77"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r w:rsidRPr="00B87B77">
        <w:rPr>
          <w:rFonts w:ascii="Verdana" w:hAnsi="Verdana"/>
          <w:sz w:val="18"/>
          <w:szCs w:val="18"/>
          <w:lang w:val="it-IT"/>
        </w:rPr>
        <w:t xml:space="preserve">Il beneficiario fornirà ai partecipanti la </w:t>
      </w:r>
      <w:r>
        <w:rPr>
          <w:rFonts w:ascii="Verdana" w:hAnsi="Verdana"/>
          <w:sz w:val="18"/>
          <w:szCs w:val="18"/>
          <w:lang w:val="it-IT"/>
        </w:rPr>
        <w:t>necessaria</w:t>
      </w:r>
      <w:r w:rsidRPr="00B87B77">
        <w:rPr>
          <w:rFonts w:ascii="Verdana" w:hAnsi="Verdana"/>
          <w:sz w:val="18"/>
          <w:szCs w:val="18"/>
          <w:lang w:val="it-IT"/>
        </w:rPr>
        <w:t xml:space="preserve"> informativa sulla privacy per il trattamento dei loro dati personali prima che questi vengano codificati nei sistemi elettronici per la gestione delle mobilità Erasmus+ </w:t>
      </w:r>
      <w:hyperlink r:id="rId11">
        <w:r w:rsidRPr="009B28CD">
          <w:rPr>
            <w:rFonts w:ascii="Verdana" w:hAnsi="Verdana"/>
            <w:color w:val="4472C4" w:themeColor="accent1"/>
            <w:sz w:val="18"/>
            <w:szCs w:val="18"/>
            <w:lang w:val="it-IT"/>
          </w:rPr>
          <w:t>https://webgate.ec.europa.eu/erasmus</w:t>
        </w:r>
      </w:hyperlink>
      <w:hyperlink r:id="rId12">
        <w:r w:rsidRPr="009B28CD">
          <w:rPr>
            <w:rFonts w:ascii="Verdana" w:hAnsi="Verdana"/>
            <w:color w:val="4472C4" w:themeColor="accent1"/>
            <w:sz w:val="18"/>
            <w:szCs w:val="18"/>
            <w:lang w:val="it-IT"/>
          </w:rPr>
          <w:t>-</w:t>
        </w:r>
      </w:hyperlink>
      <w:hyperlink r:id="rId13">
        <w:r w:rsidRPr="009B28CD">
          <w:rPr>
            <w:rFonts w:ascii="Verdana" w:hAnsi="Verdana"/>
            <w:color w:val="4472C4" w:themeColor="accent1"/>
            <w:sz w:val="18"/>
            <w:szCs w:val="18"/>
            <w:lang w:val="it-IT"/>
          </w:rPr>
          <w:t>esc/index/privacy</w:t>
        </w:r>
      </w:hyperlink>
      <w:hyperlink r:id="rId14">
        <w:r w:rsidRPr="009B28CD">
          <w:rPr>
            <w:rFonts w:ascii="Verdana" w:hAnsi="Verdana"/>
            <w:color w:val="4472C4" w:themeColor="accent1"/>
            <w:sz w:val="18"/>
            <w:szCs w:val="18"/>
            <w:lang w:val="it-IT"/>
          </w:rPr>
          <w:t>-</w:t>
        </w:r>
      </w:hyperlink>
      <w:hyperlink r:id="rId15">
        <w:r w:rsidRPr="009B28CD">
          <w:rPr>
            <w:rFonts w:ascii="Verdana" w:hAnsi="Verdana"/>
            <w:color w:val="4472C4" w:themeColor="accent1"/>
            <w:sz w:val="18"/>
            <w:szCs w:val="18"/>
            <w:lang w:val="it-IT"/>
          </w:rPr>
          <w:t>statement</w:t>
        </w:r>
      </w:hyperlink>
      <w:hyperlink r:id="rId16">
        <w:r w:rsidRPr="00B87B77">
          <w:rPr>
            <w:rFonts w:ascii="Verdana" w:hAnsi="Verdana"/>
            <w:sz w:val="18"/>
            <w:szCs w:val="18"/>
            <w:lang w:val="it-IT"/>
          </w:rPr>
          <w:t>.</w:t>
        </w:r>
      </w:hyperlink>
    </w:p>
    <w:p w14:paraId="118B552A" w14:textId="77777777" w:rsidR="00CE164A" w:rsidRPr="00BB5CED" w:rsidRDefault="00CE164A" w:rsidP="00BB5CED">
      <w:pPr>
        <w:rPr>
          <w:rFonts w:ascii="Verdana" w:hAnsi="Verdana"/>
          <w:sz w:val="18"/>
          <w:szCs w:val="18"/>
          <w:lang w:val="it-IT"/>
        </w:rPr>
      </w:pPr>
    </w:p>
    <w:p w14:paraId="294EEDAC" w14:textId="77777777" w:rsidR="00CE164A" w:rsidRPr="00B87B77"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bookmarkStart w:id="19" w:name="_Hlk139636211"/>
      <w:r w:rsidRPr="00B87B77">
        <w:rPr>
          <w:rFonts w:ascii="Verdana" w:hAnsi="Verdana"/>
          <w:sz w:val="18"/>
          <w:szCs w:val="18"/>
          <w:lang w:val="it-IT"/>
        </w:rPr>
        <w:t xml:space="preserve">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 </w:t>
      </w:r>
    </w:p>
    <w:p w14:paraId="385CF326" w14:textId="77777777" w:rsidR="00CE164A" w:rsidRPr="00B87B77"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r w:rsidRPr="00B87B77">
        <w:rPr>
          <w:rFonts w:ascii="Verdana" w:hAnsi="Verdana"/>
          <w:b/>
          <w:bCs/>
          <w:sz w:val="18"/>
          <w:szCs w:val="18"/>
          <w:lang w:val="it-IT"/>
        </w:rPr>
        <w:t>Il Partecipante</w:t>
      </w:r>
      <w:r w:rsidRPr="00B87B77">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Partecipante può presentare un ricorso al Garante Europeo per la Tutela dei Dati, in riferimento alle modalità d’uso di tali dati da parte della Commissione Europea.</w:t>
      </w:r>
    </w:p>
    <w:bookmarkEnd w:id="19"/>
    <w:p w14:paraId="5C1A15D0" w14:textId="77777777" w:rsidR="00CE164A" w:rsidRDefault="00CE164A" w:rsidP="00CE164A">
      <w:pPr>
        <w:rPr>
          <w:rFonts w:ascii="Verdana" w:hAnsi="Verdana"/>
          <w:sz w:val="18"/>
          <w:szCs w:val="18"/>
          <w:lang w:val="it-IT" w:eastAsia="it-IT"/>
        </w:rPr>
      </w:pPr>
    </w:p>
    <w:p w14:paraId="6FC3C2A6" w14:textId="026F6B29" w:rsidR="00CE164A" w:rsidRPr="00245761" w:rsidRDefault="00CE164A" w:rsidP="00245761">
      <w:pPr>
        <w:jc w:val="both"/>
        <w:rPr>
          <w:rFonts w:ascii="Verdana" w:hAnsi="Verdana"/>
          <w:b/>
          <w:sz w:val="18"/>
          <w:szCs w:val="18"/>
          <w:lang w:val="it-IT" w:eastAsia="it-IT"/>
        </w:rPr>
      </w:pPr>
      <w:r w:rsidRPr="00245761">
        <w:rPr>
          <w:rFonts w:ascii="Verdana" w:hAnsi="Verdana"/>
          <w:b/>
          <w:sz w:val="18"/>
          <w:szCs w:val="18"/>
          <w:lang w:val="it-IT" w:eastAsia="it-IT"/>
        </w:rPr>
        <w:t>ARTICOLO 11 – RISOLUZIONE DELL’ACCORDO</w:t>
      </w:r>
    </w:p>
    <w:p w14:paraId="26BE018C" w14:textId="77777777" w:rsidR="00AE38AC" w:rsidRPr="00455832" w:rsidRDefault="001A31B7" w:rsidP="00AE38AC">
      <w:pPr>
        <w:jc w:val="both"/>
        <w:rPr>
          <w:rFonts w:ascii="Verdana" w:hAnsi="Verdana"/>
          <w:b/>
          <w:sz w:val="18"/>
          <w:szCs w:val="18"/>
          <w:lang w:val="it-IT" w:eastAsia="it-IT"/>
        </w:rPr>
      </w:pPr>
      <w:r>
        <w:rPr>
          <w:rFonts w:ascii="Verdana" w:hAnsi="Verdana"/>
          <w:sz w:val="18"/>
          <w:szCs w:val="18"/>
          <w:lang w:val="it-IT" w:eastAsia="it-IT"/>
        </w:rPr>
        <w:pict w14:anchorId="7CDC33D9">
          <v:rect id="_x0000_i1037" style="width:472.25pt;height:1.5pt" o:hrpct="990" o:hralign="center" o:hrstd="t" o:hr="t" fillcolor="#a0a0a0" stroked="f"/>
        </w:pict>
      </w:r>
    </w:p>
    <w:p w14:paraId="3549EFED" w14:textId="049E2949" w:rsidR="00CE164A" w:rsidRPr="00B87B77" w:rsidRDefault="00CE164A" w:rsidP="00CE164A">
      <w:pPr>
        <w:numPr>
          <w:ilvl w:val="0"/>
          <w:numId w:val="15"/>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70862DC9" w14:textId="77777777"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14:paraId="66977E4A" w14:textId="77777777" w:rsidR="00CE164A" w:rsidRPr="00B87B77" w:rsidRDefault="00CE164A" w:rsidP="00CE164A">
      <w:pPr>
        <w:numPr>
          <w:ilvl w:val="0"/>
          <w:numId w:val="15"/>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In caso di risoluzione dell’Accordo da parte del Partecipante per cause di forza maggiore, ad esempio una causa imprevedibile o un evento non controllabile dal Partecipante e non attribuibile a suo errore o negligenza, questi potrà ricevere almeno l’importo del contributo corrispondente all’effettiva durata del periodo di mobilità. Le somme non utilizzate dovranno essere restituite.</w:t>
      </w:r>
    </w:p>
    <w:p w14:paraId="5CD4C9E7" w14:textId="77777777"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14:paraId="7B2F7D22" w14:textId="2FD2124A" w:rsidR="00CE164A" w:rsidRDefault="00CE164A" w:rsidP="007B1EDF">
      <w:pPr>
        <w:jc w:val="both"/>
        <w:rPr>
          <w:rFonts w:ascii="Verdana" w:hAnsi="Verdana"/>
          <w:b/>
          <w:sz w:val="18"/>
          <w:szCs w:val="18"/>
          <w:lang w:val="it-IT" w:eastAsia="it-IT"/>
        </w:rPr>
      </w:pPr>
      <w:r w:rsidRPr="007B1EDF">
        <w:rPr>
          <w:rFonts w:ascii="Verdana" w:hAnsi="Verdana"/>
          <w:b/>
          <w:sz w:val="18"/>
          <w:szCs w:val="18"/>
          <w:lang w:val="it-IT" w:eastAsia="it-IT"/>
        </w:rPr>
        <w:t>ARTICOLO 12 – CONTROLLI E REVISIONI CONTABILI</w:t>
      </w:r>
    </w:p>
    <w:p w14:paraId="67E0891F" w14:textId="6F38A717" w:rsidR="00CE164A" w:rsidRPr="007B1EDF" w:rsidRDefault="001A31B7" w:rsidP="007B1EDF">
      <w:pPr>
        <w:jc w:val="both"/>
        <w:rPr>
          <w:rFonts w:ascii="Verdana" w:hAnsi="Verdana"/>
          <w:b/>
          <w:sz w:val="18"/>
          <w:szCs w:val="18"/>
          <w:lang w:val="it-IT" w:eastAsia="it-IT"/>
        </w:rPr>
      </w:pPr>
      <w:r>
        <w:rPr>
          <w:rFonts w:ascii="Verdana" w:hAnsi="Verdana"/>
          <w:sz w:val="18"/>
          <w:szCs w:val="18"/>
          <w:lang w:val="it-IT" w:eastAsia="it-IT"/>
        </w:rPr>
        <w:pict w14:anchorId="6FCF3A71">
          <v:rect id="_x0000_i1038" style="width:472.25pt;height:1.5pt" o:hrpct="990" o:hralign="center" o:hrstd="t" o:hr="t" fillcolor="#a0a0a0" stroked="f"/>
        </w:pict>
      </w:r>
    </w:p>
    <w:p w14:paraId="1579E253" w14:textId="77777777" w:rsidR="00CE164A" w:rsidRPr="00B87B77" w:rsidRDefault="00CE164A" w:rsidP="00CE164A">
      <w:pPr>
        <w:numPr>
          <w:ilvl w:val="0"/>
          <w:numId w:val="16"/>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7FEC57D9" w14:textId="77777777"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14:paraId="28F32DE6" w14:textId="77777777" w:rsidR="00CE164A" w:rsidRPr="007B1EDF" w:rsidRDefault="00CE164A" w:rsidP="007B1EDF">
      <w:pPr>
        <w:jc w:val="both"/>
        <w:rPr>
          <w:rFonts w:ascii="Verdana" w:hAnsi="Verdana"/>
          <w:b/>
          <w:sz w:val="18"/>
          <w:szCs w:val="18"/>
          <w:lang w:val="it-IT" w:eastAsia="it-IT"/>
        </w:rPr>
      </w:pPr>
      <w:r w:rsidRPr="007B1EDF">
        <w:rPr>
          <w:rFonts w:ascii="Verdana" w:hAnsi="Verdana"/>
          <w:b/>
          <w:sz w:val="18"/>
          <w:szCs w:val="18"/>
          <w:lang w:val="it-IT" w:eastAsia="it-IT"/>
        </w:rPr>
        <w:t>ARTICOLO 13 – RESPONSABILITA’</w:t>
      </w:r>
    </w:p>
    <w:p w14:paraId="3FF8DEB7" w14:textId="5B275680" w:rsidR="00CE164A" w:rsidRPr="007B1EDF" w:rsidRDefault="001A31B7" w:rsidP="007B1EDF">
      <w:pPr>
        <w:jc w:val="both"/>
        <w:rPr>
          <w:rFonts w:ascii="Verdana" w:hAnsi="Verdana"/>
          <w:b/>
          <w:sz w:val="18"/>
          <w:szCs w:val="18"/>
          <w:lang w:val="it-IT" w:eastAsia="it-IT"/>
        </w:rPr>
      </w:pPr>
      <w:r>
        <w:rPr>
          <w:rFonts w:ascii="Verdana" w:hAnsi="Verdana"/>
          <w:sz w:val="18"/>
          <w:szCs w:val="18"/>
          <w:lang w:val="it-IT" w:eastAsia="it-IT"/>
        </w:rPr>
        <w:pict w14:anchorId="5795195A">
          <v:rect id="_x0000_i1039" style="width:472.25pt;height:1.5pt" o:hrpct="990" o:hralign="center" o:hrstd="t" o:hr="t" fillcolor="#a0a0a0" stroked="f"/>
        </w:pict>
      </w:r>
    </w:p>
    <w:p w14:paraId="4984D94A" w14:textId="77777777" w:rsidR="00CE164A" w:rsidRPr="00B87B77" w:rsidRDefault="00CE164A" w:rsidP="00CE164A">
      <w:pPr>
        <w:numPr>
          <w:ilvl w:val="0"/>
          <w:numId w:val="17"/>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890B850" w14:textId="0F2E54CE"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14:paraId="32FB9308" w14:textId="77777777" w:rsidR="00CE164A" w:rsidRPr="00B87B77" w:rsidRDefault="00CE164A" w:rsidP="00CE164A">
      <w:pPr>
        <w:numPr>
          <w:ilvl w:val="0"/>
          <w:numId w:val="17"/>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L’Agenzia Nazionale Erasmus+/Indire, la Commissione Europea o il loro staff non sono responsabili nel caso di reclami su quanto previsto dall’Accordo, in relazione a danni causati durante la mobilità. Di conseguenza, l’Agenzia Nazionale Erasmus+/Indire o la Commissione Europea non possono soddisfare alcuna richiesta di indennizzo o di rimborso per reclamo.</w:t>
      </w:r>
    </w:p>
    <w:p w14:paraId="70988BEA" w14:textId="77777777" w:rsidR="00CE164A" w:rsidRDefault="00CE164A" w:rsidP="00CE164A">
      <w:pPr>
        <w:rPr>
          <w:rFonts w:ascii="Verdana" w:hAnsi="Verdana"/>
          <w:sz w:val="18"/>
          <w:szCs w:val="18"/>
          <w:lang w:val="it-IT" w:eastAsia="it-IT"/>
        </w:rPr>
      </w:pPr>
    </w:p>
    <w:p w14:paraId="273C92C2" w14:textId="240B3F93" w:rsidR="00CE164A" w:rsidRPr="00455832" w:rsidRDefault="00CE164A" w:rsidP="00CE164A">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14</w:t>
      </w:r>
      <w:r w:rsidRPr="00455832">
        <w:rPr>
          <w:rFonts w:ascii="Verdana" w:hAnsi="Verdana"/>
          <w:b/>
          <w:sz w:val="18"/>
          <w:szCs w:val="18"/>
          <w:lang w:val="it-IT" w:eastAsia="it-IT"/>
        </w:rPr>
        <w:t xml:space="preserve"> – LEGGE APPLICABILE E TRIBUNALE COMPETENTE</w:t>
      </w:r>
    </w:p>
    <w:p w14:paraId="59D6F4F7" w14:textId="77777777" w:rsidR="00CE164A" w:rsidRPr="00455832" w:rsidRDefault="001A31B7" w:rsidP="00CE164A">
      <w:pPr>
        <w:jc w:val="both"/>
        <w:rPr>
          <w:rFonts w:ascii="Verdana" w:hAnsi="Verdana"/>
          <w:b/>
          <w:sz w:val="18"/>
          <w:szCs w:val="18"/>
          <w:lang w:val="it-IT" w:eastAsia="it-IT"/>
        </w:rPr>
      </w:pPr>
      <w:r>
        <w:rPr>
          <w:rFonts w:ascii="Verdana" w:hAnsi="Verdana"/>
          <w:sz w:val="18"/>
          <w:szCs w:val="18"/>
          <w:lang w:val="it-IT" w:eastAsia="it-IT"/>
        </w:rPr>
        <w:pict w14:anchorId="51CC42A4">
          <v:rect id="_x0000_i1040" style="width:472.25pt;height:1.5pt" o:hrpct="990" o:hralign="center" o:hrstd="t" o:hr="t" fillcolor="#a0a0a0" stroked="f"/>
        </w:pict>
      </w:r>
    </w:p>
    <w:p w14:paraId="2680956D" w14:textId="77777777" w:rsidR="00CE164A" w:rsidRDefault="00CE164A" w:rsidP="00CE164A">
      <w:pPr>
        <w:pStyle w:val="Paragrafoelenco"/>
        <w:numPr>
          <w:ilvl w:val="0"/>
          <w:numId w:val="10"/>
        </w:numPr>
        <w:tabs>
          <w:tab w:val="clear" w:pos="360"/>
          <w:tab w:val="num" w:pos="709"/>
        </w:tabs>
        <w:ind w:left="567" w:hanging="567"/>
        <w:jc w:val="both"/>
        <w:rPr>
          <w:rFonts w:ascii="Verdana" w:eastAsia="Verdana" w:hAnsi="Verdana" w:cs="Verdana"/>
          <w:lang w:val="it-IT" w:eastAsia="it-IT"/>
        </w:rPr>
      </w:pPr>
      <w:r w:rsidRPr="01C051FF">
        <w:rPr>
          <w:rFonts w:ascii="Verdana" w:eastAsia="Verdana" w:hAnsi="Verdana" w:cs="Verdana"/>
          <w:sz w:val="18"/>
          <w:szCs w:val="18"/>
          <w:lang w:val="it-IT" w:eastAsia="it-IT"/>
        </w:rPr>
        <w:t>Il presente Accordo è disciplinato dalla Legge italiana</w:t>
      </w:r>
      <w:r w:rsidRPr="01C051FF">
        <w:rPr>
          <w:rFonts w:ascii="Verdana" w:eastAsia="Verdana" w:hAnsi="Verdana" w:cs="Verdana"/>
          <w:lang w:val="it-IT" w:eastAsia="it-IT"/>
        </w:rPr>
        <w:t>.</w:t>
      </w:r>
    </w:p>
    <w:p w14:paraId="2DF14D71" w14:textId="77777777" w:rsidR="00CE164A" w:rsidRPr="007B1EDF" w:rsidRDefault="00CE164A" w:rsidP="007B1EDF">
      <w:pPr>
        <w:rPr>
          <w:rFonts w:ascii="Verdana" w:hAnsi="Verdana"/>
          <w:sz w:val="18"/>
          <w:szCs w:val="18"/>
          <w:lang w:val="it-IT" w:eastAsia="it-IT"/>
        </w:rPr>
      </w:pPr>
    </w:p>
    <w:p w14:paraId="1D34AF89" w14:textId="77777777" w:rsidR="00CE164A" w:rsidRPr="003A1A00" w:rsidRDefault="00CE164A" w:rsidP="007B1EDF">
      <w:pPr>
        <w:pStyle w:val="Paragrafoelenco"/>
        <w:numPr>
          <w:ilvl w:val="0"/>
          <w:numId w:val="10"/>
        </w:numPr>
        <w:tabs>
          <w:tab w:val="clear" w:pos="360"/>
          <w:tab w:val="num" w:pos="709"/>
        </w:tabs>
        <w:ind w:left="567" w:hanging="567"/>
        <w:jc w:val="both"/>
        <w:rPr>
          <w:rFonts w:ascii="Verdana" w:eastAsia="Verdana" w:hAnsi="Verdana" w:cs="Verdana"/>
          <w:lang w:val="it-IT" w:eastAsia="it-IT"/>
        </w:rPr>
      </w:pPr>
      <w:r w:rsidRPr="01C051FF">
        <w:rPr>
          <w:rFonts w:ascii="Verdana" w:eastAsia="Verdana" w:hAnsi="Verdana" w:cs="Verdana"/>
          <w:sz w:val="18"/>
          <w:szCs w:val="18"/>
          <w:lang w:val="it-IT" w:eastAsia="it-IT"/>
        </w:rPr>
        <w:t xml:space="preserve">Il tribunale competente secondo la legislazione nazionale applicabile avrà giurisdizione esclusiva per ogni controversia che dovesse sorgere tra l’Istituto e il </w:t>
      </w:r>
      <w:r w:rsidRPr="01C051FF">
        <w:rPr>
          <w:rFonts w:ascii="Verdana" w:eastAsia="Verdana" w:hAnsi="Verdana" w:cs="Verdana"/>
          <w:b/>
          <w:sz w:val="18"/>
          <w:szCs w:val="18"/>
          <w:lang w:val="it-IT" w:eastAsia="it-IT"/>
        </w:rPr>
        <w:t>Partecipante</w:t>
      </w:r>
      <w:r w:rsidRPr="01C051FF">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r w:rsidRPr="01C051FF">
        <w:rPr>
          <w:rFonts w:ascii="Verdana" w:eastAsia="Verdana" w:hAnsi="Verdana" w:cs="Verdana"/>
          <w:lang w:val="it-IT" w:eastAsia="it-IT"/>
        </w:rPr>
        <w:t>.</w:t>
      </w:r>
    </w:p>
    <w:p w14:paraId="093ED930" w14:textId="222B5925" w:rsidR="007B1EDF" w:rsidRDefault="007B1EDF">
      <w:pPr>
        <w:rPr>
          <w:rFonts w:ascii="Verdana" w:hAnsi="Verdana"/>
          <w:noProof/>
          <w:sz w:val="18"/>
          <w:szCs w:val="18"/>
          <w:lang w:val="it-IT" w:eastAsia="it-IT"/>
        </w:rPr>
      </w:pPr>
    </w:p>
    <w:p w14:paraId="74079EEE" w14:textId="77777777" w:rsidR="008C0E3D" w:rsidRDefault="008C0E3D">
      <w:pPr>
        <w:rPr>
          <w:rFonts w:ascii="Verdana" w:hAnsi="Verdana"/>
          <w:noProof/>
          <w:sz w:val="18"/>
          <w:szCs w:val="18"/>
          <w:lang w:val="it-IT" w:eastAsia="it-IT"/>
        </w:rPr>
      </w:pPr>
    </w:p>
    <w:p w14:paraId="7692635F" w14:textId="77777777" w:rsidR="00CE164A" w:rsidRPr="00455832" w:rsidRDefault="00CE164A" w:rsidP="00CE164A">
      <w:pPr>
        <w:spacing w:after="120"/>
        <w:jc w:val="both"/>
        <w:rPr>
          <w:rFonts w:ascii="Verdana" w:hAnsi="Verdana"/>
          <w:noProof/>
          <w:sz w:val="18"/>
          <w:szCs w:val="18"/>
          <w:lang w:val="it-IT" w:eastAsia="x-none"/>
        </w:rPr>
      </w:pPr>
      <w:r>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00CE164A" w:rsidRPr="00455832" w14:paraId="0421116A" w14:textId="77777777" w:rsidTr="001447BF">
        <w:trPr>
          <w:jc w:val="right"/>
        </w:trPr>
        <w:tc>
          <w:tcPr>
            <w:tcW w:w="4680" w:type="dxa"/>
            <w:vAlign w:val="center"/>
          </w:tcPr>
          <w:p w14:paraId="68FB386F" w14:textId="77777777" w:rsidR="00CE164A" w:rsidRPr="00455832" w:rsidRDefault="00CE164A" w:rsidP="001447BF">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 xml:space="preserve">Il </w:t>
            </w:r>
            <w:r w:rsidRPr="00455832">
              <w:rPr>
                <w:rFonts w:ascii="Verdana" w:hAnsi="Verdana"/>
                <w:b/>
                <w:sz w:val="18"/>
                <w:szCs w:val="18"/>
                <w:lang w:val="it-IT" w:eastAsia="it-IT"/>
              </w:rPr>
              <w:t>Partecipante</w:t>
            </w:r>
          </w:p>
        </w:tc>
        <w:tc>
          <w:tcPr>
            <w:tcW w:w="5040" w:type="dxa"/>
            <w:vAlign w:val="center"/>
          </w:tcPr>
          <w:p w14:paraId="08B0DD29" w14:textId="77777777" w:rsidR="00CE164A" w:rsidRPr="00455832" w:rsidRDefault="00CE164A" w:rsidP="001447BF">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Per l’Istituto</w:t>
            </w:r>
          </w:p>
        </w:tc>
      </w:tr>
      <w:tr w:rsidR="00CE164A" w:rsidRPr="00455832" w14:paraId="1C96197F" w14:textId="77777777" w:rsidTr="001447BF">
        <w:trPr>
          <w:jc w:val="right"/>
        </w:trPr>
        <w:tc>
          <w:tcPr>
            <w:tcW w:w="4680" w:type="dxa"/>
          </w:tcPr>
          <w:p w14:paraId="03A5C6BC"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09C5C8C2"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w:t>
            </w:r>
          </w:p>
          <w:p w14:paraId="03B35F45"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135A94AA" w14:textId="77777777"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1505F2E3"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tc>
        <w:tc>
          <w:tcPr>
            <w:tcW w:w="5040" w:type="dxa"/>
          </w:tcPr>
          <w:p w14:paraId="204399A0"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5C695A94" w14:textId="289326FA" w:rsidR="00CE164A" w:rsidRPr="00455832" w:rsidRDefault="00F10496" w:rsidP="001447BF">
            <w:pPr>
              <w:widowControl w:val="0"/>
              <w:autoSpaceDE w:val="0"/>
              <w:autoSpaceDN w:val="0"/>
              <w:adjustRightInd w:val="0"/>
              <w:rPr>
                <w:rFonts w:ascii="Verdana" w:eastAsia="Arial Unicode MS" w:hAnsi="Verdana"/>
                <w:sz w:val="18"/>
                <w:szCs w:val="18"/>
                <w:lang w:val="it-IT" w:eastAsia="it-IT"/>
              </w:rPr>
            </w:pPr>
            <w:r>
              <w:rPr>
                <w:rFonts w:ascii="Verdana" w:eastAsia="Arial Unicode MS" w:hAnsi="Verdana"/>
                <w:sz w:val="18"/>
                <w:szCs w:val="18"/>
                <w:lang w:val="it-IT" w:eastAsia="it-IT"/>
              </w:rPr>
              <w:t>Prof. Roberto Di Pietra, Rettore</w:t>
            </w:r>
          </w:p>
          <w:p w14:paraId="50C4B63B"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258FE6CD" w14:textId="77777777"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tc>
      </w:tr>
      <w:tr w:rsidR="00CE164A" w:rsidRPr="00455832" w14:paraId="3EF9D74F" w14:textId="77777777" w:rsidTr="001447BF">
        <w:trPr>
          <w:jc w:val="right"/>
        </w:trPr>
        <w:tc>
          <w:tcPr>
            <w:tcW w:w="4680" w:type="dxa"/>
          </w:tcPr>
          <w:p w14:paraId="455CDA81"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163757A4"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6429DAB6" w14:textId="77777777"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34B8516F"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1E18D695"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39ECE201"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4FA70BF7" w14:textId="77777777"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5682E722"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tc>
        <w:tc>
          <w:tcPr>
            <w:tcW w:w="5040" w:type="dxa"/>
          </w:tcPr>
          <w:p w14:paraId="76E9EC79"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0721D818"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386BC731" w14:textId="77777777"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19C57EAA"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48990DC2"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32B1A8B0" w14:textId="77777777"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14:paraId="64A14047" w14:textId="77777777"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192BC38E" w14:textId="77777777" w:rsidR="00CE164A" w:rsidRPr="00455832" w:rsidRDefault="00CE164A" w:rsidP="001447BF">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11C5B86F" w14:textId="77777777" w:rsidR="00CE164A" w:rsidRPr="00455832" w:rsidRDefault="00CE164A" w:rsidP="00CE164A">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51210063" w14:textId="77777777" w:rsidR="00702FA2" w:rsidRDefault="00702FA2" w:rsidP="00CE164A">
      <w:pPr>
        <w:jc w:val="center"/>
        <w:rPr>
          <w:rFonts w:ascii="Verdana" w:hAnsi="Verdana"/>
          <w:b/>
          <w:sz w:val="18"/>
          <w:szCs w:val="18"/>
        </w:rPr>
      </w:pPr>
    </w:p>
    <w:p w14:paraId="69413FC8" w14:textId="2912CBCB" w:rsidR="00CE164A" w:rsidRDefault="00CE164A" w:rsidP="00CE164A">
      <w:pPr>
        <w:jc w:val="center"/>
        <w:rPr>
          <w:rFonts w:ascii="Verdana" w:hAnsi="Verdana"/>
          <w:b/>
          <w:sz w:val="18"/>
          <w:szCs w:val="18"/>
        </w:rPr>
      </w:pPr>
      <w:r>
        <w:rPr>
          <w:rFonts w:ascii="Verdana" w:hAnsi="Verdana"/>
          <w:b/>
          <w:sz w:val="18"/>
          <w:szCs w:val="18"/>
        </w:rPr>
        <w:t>ALLEGATO I</w:t>
      </w:r>
    </w:p>
    <w:p w14:paraId="0738C41C" w14:textId="11B5286D" w:rsidR="00CE164A" w:rsidRDefault="00CE164A" w:rsidP="00CE164A">
      <w:pPr>
        <w:jc w:val="center"/>
        <w:rPr>
          <w:rFonts w:ascii="Verdana" w:hAnsi="Verdana"/>
          <w:b/>
          <w:sz w:val="18"/>
          <w:szCs w:val="18"/>
        </w:rPr>
      </w:pPr>
    </w:p>
    <w:p w14:paraId="27C82198" w14:textId="77777777" w:rsidR="00CE164A" w:rsidRDefault="00CE164A" w:rsidP="00CE164A">
      <w:pPr>
        <w:jc w:val="center"/>
        <w:rPr>
          <w:rFonts w:ascii="Verdana" w:hAnsi="Verdana"/>
          <w:b/>
          <w:sz w:val="18"/>
          <w:szCs w:val="18"/>
        </w:rPr>
      </w:pPr>
    </w:p>
    <w:p w14:paraId="43BD7945" w14:textId="1014A3CE" w:rsidR="00CE164A" w:rsidRDefault="00CE164A" w:rsidP="00CE164A">
      <w:pPr>
        <w:jc w:val="center"/>
        <w:rPr>
          <w:rFonts w:ascii="Verdana" w:hAnsi="Verdana"/>
          <w:b/>
          <w:sz w:val="18"/>
          <w:szCs w:val="18"/>
          <w:u w:val="single"/>
        </w:rPr>
      </w:pPr>
      <w:r w:rsidRPr="002173B6">
        <w:rPr>
          <w:rFonts w:ascii="Verdana" w:hAnsi="Verdana"/>
          <w:b/>
          <w:sz w:val="18"/>
          <w:szCs w:val="18"/>
          <w:u w:val="single"/>
        </w:rPr>
        <w:t>LEARNING AGREEMENT FOR STUDIES</w:t>
      </w:r>
    </w:p>
    <w:p w14:paraId="3A8AA156" w14:textId="77777777" w:rsidR="00CE164A" w:rsidRDefault="00CE164A" w:rsidP="00CE164A">
      <w:pPr>
        <w:jc w:val="center"/>
      </w:pPr>
    </w:p>
    <w:p w14:paraId="735C3655" w14:textId="77777777" w:rsidR="00CE164A" w:rsidRPr="008E6802" w:rsidRDefault="001A31B7" w:rsidP="00CE164A">
      <w:pPr>
        <w:jc w:val="center"/>
        <w:rPr>
          <w:rFonts w:ascii="Verdana" w:hAnsi="Verdana"/>
          <w:b/>
          <w:sz w:val="20"/>
          <w:szCs w:val="20"/>
          <w:u w:val="single"/>
          <w:lang w:val="en-GB"/>
        </w:rPr>
      </w:pPr>
      <w:hyperlink r:id="rId17" w:history="1">
        <w:r w:rsidR="00CE164A" w:rsidRPr="00412A1F">
          <w:rPr>
            <w:rStyle w:val="Collegamentoipertestuale"/>
            <w:rFonts w:ascii="Verdana" w:hAnsi="Verdana"/>
            <w:b/>
            <w:sz w:val="20"/>
            <w:szCs w:val="20"/>
            <w:lang w:val="en-GB"/>
          </w:rPr>
          <w:t>https://erasmus-plus.ec.europa.eu/resources-and-tools/learning-agreement</w:t>
        </w:r>
      </w:hyperlink>
    </w:p>
    <w:p w14:paraId="63B41C64" w14:textId="4DBFFD63" w:rsidR="00CE164A" w:rsidRDefault="00CE164A" w:rsidP="008C0E3D">
      <w:pPr>
        <w:rPr>
          <w:rFonts w:ascii="Verdana" w:hAnsi="Verdana"/>
          <w:b/>
          <w:sz w:val="18"/>
          <w:szCs w:val="18"/>
          <w:lang w:val="it-IT"/>
        </w:rPr>
      </w:pPr>
      <w:r w:rsidRPr="008E6802">
        <w:rPr>
          <w:rFonts w:ascii="Verdana" w:hAnsi="Verdana"/>
          <w:b/>
          <w:sz w:val="18"/>
          <w:szCs w:val="18"/>
          <w:lang w:val="it-IT"/>
        </w:rPr>
        <w:t>ALLEGATO I</w:t>
      </w:r>
      <w:r>
        <w:rPr>
          <w:rFonts w:ascii="Verdana" w:hAnsi="Verdana"/>
          <w:b/>
          <w:sz w:val="18"/>
          <w:szCs w:val="18"/>
          <w:lang w:val="it-IT"/>
        </w:rPr>
        <w:t>I</w:t>
      </w:r>
    </w:p>
    <w:p w14:paraId="23688E71" w14:textId="57A1C88F" w:rsidR="00E96891" w:rsidRDefault="00E96891" w:rsidP="008C0E3D">
      <w:pPr>
        <w:jc w:val="center"/>
        <w:rPr>
          <w:rStyle w:val="Collegamentoipertestuale"/>
          <w:rFonts w:ascii="Verdana" w:eastAsia="Arial Unicode MS" w:hAnsi="Verdana"/>
          <w:b/>
          <w:bCs/>
          <w:sz w:val="20"/>
          <w:szCs w:val="20"/>
          <w:lang w:val="it-IT"/>
        </w:rPr>
      </w:pPr>
    </w:p>
    <w:sectPr w:rsidR="00E96891" w:rsidSect="002E1A7C">
      <w:headerReference w:type="default" r:id="rId18"/>
      <w:footerReference w:type="even" r:id="rId19"/>
      <w:footerReference w:type="default" r:id="rId20"/>
      <w:pgSz w:w="11900" w:h="16840"/>
      <w:pgMar w:top="3000" w:right="1106" w:bottom="1560" w:left="126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B275" w14:textId="77777777" w:rsidR="00CC1571" w:rsidRDefault="00CC1571">
      <w:r>
        <w:separator/>
      </w:r>
    </w:p>
  </w:endnote>
  <w:endnote w:type="continuationSeparator" w:id="0">
    <w:p w14:paraId="238DD90B" w14:textId="77777777" w:rsidR="00CC1571" w:rsidRDefault="00CC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11674359"/>
      <w:docPartObj>
        <w:docPartGallery w:val="Page Numbers (Bottom of Page)"/>
        <w:docPartUnique/>
      </w:docPartObj>
    </w:sdtPr>
    <w:sdtEndPr>
      <w:rPr>
        <w:rStyle w:val="Numeropagina"/>
      </w:rPr>
    </w:sdtEnd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0EAC6189" w:rsidR="0065626C" w:rsidRDefault="0065626C" w:rsidP="00814D63">
    <w:pPr>
      <w:pStyle w:val="Pidipagina"/>
      <w:tabs>
        <w:tab w:val="clear" w:pos="4819"/>
        <w:tab w:val="clear" w:pos="9638"/>
        <w:tab w:val="left" w:pos="32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8258" w14:textId="77777777" w:rsidR="00CC1571" w:rsidRDefault="00CC1571">
      <w:r>
        <w:separator/>
      </w:r>
    </w:p>
  </w:footnote>
  <w:footnote w:type="continuationSeparator" w:id="0">
    <w:p w14:paraId="44C427B8" w14:textId="77777777" w:rsidR="00CC1571" w:rsidRDefault="00CC1571">
      <w:r>
        <w:continuationSeparator/>
      </w:r>
    </w:p>
  </w:footnote>
  <w:footnote w:id="1">
    <w:p w14:paraId="521D606B" w14:textId="2CFF6B87" w:rsidR="00CE164A" w:rsidRDefault="00CE164A" w:rsidP="00CE164A">
      <w:pPr>
        <w:pStyle w:val="Testonotaapidipagina"/>
        <w:jc w:val="both"/>
      </w:pPr>
      <w:r>
        <w:rPr>
          <w:rStyle w:val="Rimandonotaapidipagina"/>
        </w:rPr>
        <w:footnoteRef/>
      </w:r>
      <w:r>
        <w:t xml:space="preserve"> </w:t>
      </w:r>
      <w:r w:rsidRPr="00BD41AF">
        <w:rPr>
          <w:rFonts w:ascii="Verdana" w:hAnsi="Verdana"/>
          <w:sz w:val="16"/>
          <w:szCs w:val="16"/>
        </w:rPr>
        <w:t xml:space="preserve">Se l’Istituto ricevente organizza la mobilità internazionale per traineeship presso un’impresa nel Paese Partner, allora </w:t>
      </w:r>
      <w:r>
        <w:rPr>
          <w:rFonts w:ascii="Verdana" w:hAnsi="Verdana"/>
          <w:sz w:val="16"/>
          <w:szCs w:val="16"/>
        </w:rPr>
        <w:t xml:space="preserve">il </w:t>
      </w:r>
      <w:r w:rsidRPr="00BD41AF">
        <w:rPr>
          <w:rFonts w:ascii="Verdana" w:hAnsi="Verdana"/>
          <w:sz w:val="16"/>
          <w:szCs w:val="16"/>
        </w:rPr>
        <w:t xml:space="preserve">Learning Agreement sarà sottoscritto dalle 4 parti coinvolte (studente, Istituto di appartenenza, Istituto ricevente, </w:t>
      </w:r>
      <w:r w:rsidR="00D670A5">
        <w:rPr>
          <w:rFonts w:ascii="Verdana" w:hAnsi="Verdana"/>
          <w:sz w:val="16"/>
          <w:szCs w:val="16"/>
        </w:rPr>
        <w:t>I</w:t>
      </w:r>
      <w:r w:rsidRPr="00BD41AF">
        <w:rPr>
          <w:rFonts w:ascii="Verdana" w:hAnsi="Verdana"/>
          <w:sz w:val="16"/>
          <w:szCs w:val="16"/>
        </w:rPr>
        <w:t>mpresa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0CD" w14:textId="77777777" w:rsidR="008C0E3D" w:rsidRDefault="008C0E3D">
    <w:pPr>
      <w:pStyle w:val="Intestazione"/>
      <w:tabs>
        <w:tab w:val="clear" w:pos="9638"/>
        <w:tab w:val="right" w:pos="9514"/>
      </w:tabs>
      <w:rPr>
        <w:rFonts w:ascii="Arial" w:hAnsi="Arial" w:cs="Arial"/>
        <w:b/>
        <w:bCs/>
        <w:color w:val="2C363A"/>
        <w:sz w:val="22"/>
        <w:szCs w:val="22"/>
      </w:rPr>
    </w:pPr>
    <w:bookmarkStart w:id="20" w:name="_Hlk171678455"/>
    <w:r>
      <w:rPr>
        <w:noProof/>
      </w:rPr>
      <w:drawing>
        <wp:anchor distT="0" distB="0" distL="114300" distR="114300" simplePos="0" relativeHeight="251665408" behindDoc="0" locked="0" layoutInCell="1" allowOverlap="1" wp14:anchorId="6BD130BF" wp14:editId="6A8030AB">
          <wp:simplePos x="0" y="0"/>
          <wp:positionH relativeFrom="column">
            <wp:posOffset>2157730</wp:posOffset>
          </wp:positionH>
          <wp:positionV relativeFrom="paragraph">
            <wp:posOffset>1239520</wp:posOffset>
          </wp:positionV>
          <wp:extent cx="1294130" cy="1319530"/>
          <wp:effectExtent l="0" t="0" r="1270" b="0"/>
          <wp:wrapNone/>
          <wp:docPr id="7" name="Immagine 7" descr="LOGO_UNISI_VERTICALE_N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SI_VERTICALE_NERO_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D8">
      <w:rPr>
        <w:noProof/>
      </w:rPr>
      <w:drawing>
        <wp:anchor distT="0" distB="0" distL="114300" distR="114300" simplePos="0" relativeHeight="251664384" behindDoc="1" locked="0" layoutInCell="1" allowOverlap="1" wp14:anchorId="5472EEE6" wp14:editId="183A45DD">
          <wp:simplePos x="0" y="0"/>
          <wp:positionH relativeFrom="page">
            <wp:align>right</wp:align>
          </wp:positionH>
          <wp:positionV relativeFrom="paragraph">
            <wp:posOffset>0</wp:posOffset>
          </wp:positionV>
          <wp:extent cx="7587615" cy="1844040"/>
          <wp:effectExtent l="0" t="0" r="0" b="381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7594681" cy="1845757"/>
                  </a:xfrm>
                  <a:prstGeom prst="rect">
                    <a:avLst/>
                  </a:prstGeom>
                </pic:spPr>
              </pic:pic>
            </a:graphicData>
          </a:graphic>
          <wp14:sizeRelH relativeFrom="margin">
            <wp14:pctWidth>0</wp14:pctWidth>
          </wp14:sizeRelH>
          <wp14:sizeRelV relativeFrom="margin">
            <wp14:pctHeight>0</wp14:pctHeight>
          </wp14:sizeRelV>
        </wp:anchor>
      </w:drawing>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r w:rsidR="002E50D8">
      <w:rPr>
        <w:rFonts w:ascii="Arial" w:hAnsi="Arial" w:cs="Arial"/>
        <w:b/>
        <w:bCs/>
        <w:color w:val="2C363A"/>
        <w:sz w:val="22"/>
        <w:szCs w:val="22"/>
      </w:rPr>
      <w:tab/>
    </w:r>
  </w:p>
  <w:p w14:paraId="14A58E56" w14:textId="77777777" w:rsidR="008C0E3D" w:rsidRDefault="008C0E3D">
    <w:pPr>
      <w:pStyle w:val="Intestazione"/>
      <w:tabs>
        <w:tab w:val="clear" w:pos="9638"/>
        <w:tab w:val="right" w:pos="9514"/>
      </w:tabs>
      <w:rPr>
        <w:rFonts w:ascii="Arial" w:hAnsi="Arial" w:cs="Arial"/>
        <w:b/>
        <w:bCs/>
        <w:color w:val="2C363A"/>
        <w:sz w:val="22"/>
        <w:szCs w:val="22"/>
      </w:rPr>
    </w:pPr>
  </w:p>
  <w:p w14:paraId="2120054E" w14:textId="77777777" w:rsidR="008C0E3D" w:rsidRDefault="008C0E3D" w:rsidP="002E1A7C">
    <w:pPr>
      <w:pStyle w:val="Intestazione"/>
      <w:tabs>
        <w:tab w:val="clear" w:pos="9638"/>
        <w:tab w:val="right" w:pos="9514"/>
      </w:tabs>
      <w:jc w:val="right"/>
      <w:rPr>
        <w:rFonts w:ascii="Arial" w:hAnsi="Arial" w:cs="Arial"/>
        <w:b/>
        <w:bCs/>
        <w:color w:val="2C363A"/>
        <w:sz w:val="22"/>
        <w:szCs w:val="22"/>
      </w:rPr>
    </w:pPr>
  </w:p>
  <w:p w14:paraId="725843B0" w14:textId="77777777" w:rsidR="008C0E3D" w:rsidRDefault="008C0E3D">
    <w:pPr>
      <w:pStyle w:val="Intestazione"/>
      <w:tabs>
        <w:tab w:val="clear" w:pos="9638"/>
        <w:tab w:val="right" w:pos="9514"/>
      </w:tabs>
      <w:rPr>
        <w:rFonts w:ascii="Arial" w:hAnsi="Arial" w:cs="Arial"/>
        <w:b/>
        <w:bCs/>
        <w:color w:val="2C363A"/>
        <w:sz w:val="22"/>
        <w:szCs w:val="22"/>
      </w:rPr>
    </w:pPr>
  </w:p>
  <w:p w14:paraId="3E8ECFF6" w14:textId="77777777" w:rsidR="008C0E3D" w:rsidRDefault="008C0E3D">
    <w:pPr>
      <w:pStyle w:val="Intestazione"/>
      <w:tabs>
        <w:tab w:val="clear" w:pos="9638"/>
        <w:tab w:val="right" w:pos="9514"/>
      </w:tabs>
      <w:rPr>
        <w:rFonts w:ascii="Arial" w:hAnsi="Arial" w:cs="Arial"/>
        <w:b/>
        <w:bCs/>
        <w:color w:val="2C363A"/>
        <w:sz w:val="22"/>
        <w:szCs w:val="22"/>
      </w:rPr>
    </w:pPr>
  </w:p>
  <w:p w14:paraId="11EB8753" w14:textId="1B3A902E" w:rsidR="00702FA2" w:rsidRDefault="002E50D8">
    <w:pPr>
      <w:pStyle w:val="Intestazione"/>
      <w:tabs>
        <w:tab w:val="clear" w:pos="9638"/>
        <w:tab w:val="right" w:pos="9514"/>
      </w:tabs>
    </w:pPr>
    <w:r>
      <w:rPr>
        <w:rFonts w:ascii="Arial" w:hAnsi="Arial" w:cs="Arial"/>
        <w:b/>
        <w:bCs/>
        <w:color w:val="2C363A"/>
        <w:sz w:val="22"/>
        <w:szCs w:val="22"/>
      </w:rPr>
      <w:tab/>
    </w:r>
  </w:p>
  <w:bookmarkEnd w:id="20"/>
  <w:p w14:paraId="1EBB549E" w14:textId="568B54A2" w:rsidR="002E1A7C" w:rsidRDefault="002E1A7C" w:rsidP="002E1A7C">
    <w:pPr>
      <w:pStyle w:val="Intestazione"/>
      <w:rPr>
        <w:rFonts w:ascii="Arial Narrow" w:hAnsi="Arial Narrow" w:cs="Arial"/>
        <w:sz w:val="18"/>
        <w:szCs w:val="18"/>
        <w:u w:val="single"/>
        <w:lang w:val="en-GB"/>
      </w:rPr>
    </w:pPr>
    <w:r w:rsidRPr="6768F434">
      <w:rPr>
        <w:rFonts w:ascii="Arial Narrow" w:hAnsi="Arial Narrow" w:cs="Arial"/>
        <w:sz w:val="18"/>
        <w:szCs w:val="18"/>
        <w:u w:val="single"/>
        <w:lang w:val="en-GB"/>
      </w:rPr>
      <w:t>Erasmus+ participant grant agreement KA131 2023</w:t>
    </w:r>
  </w:p>
  <w:p w14:paraId="3A3AA2AB" w14:textId="54F91D6D" w:rsidR="002E1A7C" w:rsidRPr="006B3091" w:rsidRDefault="002E1A7C" w:rsidP="002E1A7C">
    <w:pPr>
      <w:pStyle w:val="Intestazione"/>
      <w:rPr>
        <w:rFonts w:ascii="Arial Narrow" w:hAnsi="Arial Narrow" w:cs="Arial"/>
        <w:sz w:val="18"/>
        <w:szCs w:val="18"/>
        <w:u w:val="single"/>
        <w:lang w:val="en-GB"/>
      </w:rPr>
    </w:pPr>
    <w:r>
      <w:rPr>
        <w:rFonts w:ascii="Arial Narrow" w:hAnsi="Arial Narrow" w:cs="Arial"/>
        <w:sz w:val="18"/>
        <w:szCs w:val="18"/>
        <w:u w:val="single"/>
        <w:lang w:val="en-GB"/>
      </w:rPr>
      <w:t>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61" style="width:0;height:1.5pt" o:hralign="center" o:bullet="t" o:hrstd="t" o:hr="t" fillcolor="#a0a0a0" stroked="f"/>
    </w:pict>
  </w:numPicBullet>
  <w:abstractNum w:abstractNumId="0" w15:restartNumberingAfterBreak="0">
    <w:nsid w:val="063C5C45"/>
    <w:multiLevelType w:val="multilevel"/>
    <w:tmpl w:val="EE5A716C"/>
    <w:lvl w:ilvl="0">
      <w:start w:val="1"/>
      <w:numFmt w:val="decimal"/>
      <w:lvlText w:val="14.%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07F1C"/>
    <w:multiLevelType w:val="multilevel"/>
    <w:tmpl w:val="26DE8AE8"/>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FF000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BB473C"/>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370098"/>
    <w:multiLevelType w:val="multilevel"/>
    <w:tmpl w:val="8550D07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b/>
        <w:color w:val="000000" w:themeColor="text1"/>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DA35587"/>
    <w:multiLevelType w:val="multilevel"/>
    <w:tmpl w:val="6686AA6E"/>
    <w:lvl w:ilvl="0">
      <w:start w:val="1"/>
      <w:numFmt w:val="decimal"/>
      <w:lvlText w:val="5.%1"/>
      <w:lvlJc w:val="left"/>
      <w:pPr>
        <w:ind w:left="1430" w:hanging="360"/>
      </w:pPr>
      <w:rPr>
        <w:rFonts w:ascii="Verdana" w:eastAsia="Verdana" w:hAnsi="Verdana" w:cs="Verdana" w:hint="default"/>
        <w:b/>
        <w:bCs/>
        <w:i w:val="0"/>
        <w:strike w:val="0"/>
        <w:dstrike w:val="0"/>
        <w:color w:val="000000" w:themeColor="text1"/>
        <w:sz w:val="18"/>
        <w:szCs w:val="18"/>
        <w:u w:val="none" w:color="000000"/>
        <w:bdr w:val="none" w:sz="0" w:space="0" w:color="auto"/>
        <w:shd w:val="clear" w:color="auto" w:fill="auto"/>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7"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8" w15:restartNumberingAfterBreak="0">
    <w:nsid w:val="10537ED8"/>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4548E2"/>
    <w:multiLevelType w:val="multilevel"/>
    <w:tmpl w:val="FB160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9041E"/>
    <w:multiLevelType w:val="multilevel"/>
    <w:tmpl w:val="DBD88A56"/>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11" w15:restartNumberingAfterBreak="0">
    <w:nsid w:val="18896D5D"/>
    <w:multiLevelType w:val="multilevel"/>
    <w:tmpl w:val="217ACB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C4355D"/>
    <w:multiLevelType w:val="multilevel"/>
    <w:tmpl w:val="5D482EB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FF0000"/>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3"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5"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6" w15:restartNumberingAfterBreak="0">
    <w:nsid w:val="27B742AA"/>
    <w:multiLevelType w:val="multilevel"/>
    <w:tmpl w:val="61A458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9F4BE2"/>
    <w:multiLevelType w:val="multilevel"/>
    <w:tmpl w:val="C72A2D2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8"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AC3516"/>
    <w:multiLevelType w:val="multilevel"/>
    <w:tmpl w:val="65284C12"/>
    <w:lvl w:ilvl="0">
      <w:start w:val="1"/>
      <w:numFmt w:val="decimal"/>
      <w:lvlText w:val="12.%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0" w15:restartNumberingAfterBreak="0">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3"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C5CB8"/>
    <w:multiLevelType w:val="multilevel"/>
    <w:tmpl w:val="C5CA88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3C1E59"/>
    <w:multiLevelType w:val="multilevel"/>
    <w:tmpl w:val="A998C996"/>
    <w:lvl w:ilvl="0">
      <w:start w:val="3"/>
      <w:numFmt w:val="decimal"/>
      <w:lvlText w:val="%1."/>
      <w:lvlJc w:val="left"/>
      <w:pPr>
        <w:ind w:left="720" w:hanging="360"/>
      </w:pPr>
      <w:rPr>
        <w:rFonts w:hint="default"/>
        <w:b/>
        <w:u w:val="none"/>
      </w:rPr>
    </w:lvl>
    <w:lvl w:ilvl="1">
      <w:start w:val="1"/>
      <w:numFmt w:val="decimal"/>
      <w:lvlText w:val="8.%2"/>
      <w:lvlJc w:val="left"/>
      <w:pPr>
        <w:ind w:left="750" w:hanging="390"/>
      </w:pPr>
      <w:rPr>
        <w:rFonts w:hint="default"/>
        <w:b/>
        <w:i w:val="0"/>
        <w:iCs w:val="0"/>
        <w:color w:val="000000" w:themeColor="text1"/>
        <w:lang w:val="it-I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6" w15:restartNumberingAfterBreak="0">
    <w:nsid w:val="4758441E"/>
    <w:multiLevelType w:val="hybridMultilevel"/>
    <w:tmpl w:val="491659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162C7"/>
    <w:multiLevelType w:val="hybridMultilevel"/>
    <w:tmpl w:val="FFC85C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221DF"/>
    <w:multiLevelType w:val="multilevel"/>
    <w:tmpl w:val="77300F68"/>
    <w:lvl w:ilvl="0">
      <w:start w:val="1"/>
      <w:numFmt w:val="decimal"/>
      <w:lvlText w:val="6.%1"/>
      <w:lvlJc w:val="left"/>
      <w:pPr>
        <w:ind w:left="143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9" w15:restartNumberingAfterBreak="0">
    <w:nsid w:val="4DE50D57"/>
    <w:multiLevelType w:val="multilevel"/>
    <w:tmpl w:val="D820EC2A"/>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0" w15:restartNumberingAfterBreak="0">
    <w:nsid w:val="4EDF08BD"/>
    <w:multiLevelType w:val="multilevel"/>
    <w:tmpl w:val="E842CE4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31" w15:restartNumberingAfterBreak="0">
    <w:nsid w:val="4F455DAB"/>
    <w:multiLevelType w:val="multilevel"/>
    <w:tmpl w:val="B6683540"/>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2" w15:restartNumberingAfterBreak="0">
    <w:nsid w:val="501A4DF1"/>
    <w:multiLevelType w:val="multilevel"/>
    <w:tmpl w:val="A9AC9AD4"/>
    <w:lvl w:ilvl="0">
      <w:start w:val="1"/>
      <w:numFmt w:val="decimal"/>
      <w:lvlText w:val="%1."/>
      <w:lvlJc w:val="left"/>
      <w:pPr>
        <w:ind w:left="384" w:hanging="384"/>
      </w:pPr>
      <w:rPr>
        <w:rFonts w:hint="default"/>
        <w:b/>
      </w:rPr>
    </w:lvl>
    <w:lvl w:ilvl="1">
      <w:start w:val="3"/>
      <w:numFmt w:val="decimal"/>
      <w:lvlText w:val="%1.%2."/>
      <w:lvlJc w:val="left"/>
      <w:pPr>
        <w:ind w:left="731" w:hanging="720"/>
      </w:pPr>
      <w:rPr>
        <w:rFonts w:hint="default"/>
        <w:b/>
      </w:rPr>
    </w:lvl>
    <w:lvl w:ilvl="2">
      <w:start w:val="1"/>
      <w:numFmt w:val="decimal"/>
      <w:lvlText w:val="%1.%2.%3."/>
      <w:lvlJc w:val="left"/>
      <w:pPr>
        <w:ind w:left="742" w:hanging="720"/>
      </w:pPr>
      <w:rPr>
        <w:rFonts w:hint="default"/>
        <w:b/>
      </w:rPr>
    </w:lvl>
    <w:lvl w:ilvl="3">
      <w:start w:val="1"/>
      <w:numFmt w:val="decimal"/>
      <w:lvlText w:val="%1.%2.%3.%4."/>
      <w:lvlJc w:val="left"/>
      <w:pPr>
        <w:ind w:left="1113" w:hanging="108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495" w:hanging="1440"/>
      </w:pPr>
      <w:rPr>
        <w:rFonts w:hint="default"/>
        <w:b/>
      </w:rPr>
    </w:lvl>
    <w:lvl w:ilvl="6">
      <w:start w:val="1"/>
      <w:numFmt w:val="decimal"/>
      <w:lvlText w:val="%1.%2.%3.%4.%5.%6.%7."/>
      <w:lvlJc w:val="left"/>
      <w:pPr>
        <w:ind w:left="1866" w:hanging="1800"/>
      </w:pPr>
      <w:rPr>
        <w:rFonts w:hint="default"/>
        <w:b/>
      </w:rPr>
    </w:lvl>
    <w:lvl w:ilvl="7">
      <w:start w:val="1"/>
      <w:numFmt w:val="decimal"/>
      <w:lvlText w:val="%1.%2.%3.%4.%5.%6.%7.%8."/>
      <w:lvlJc w:val="left"/>
      <w:pPr>
        <w:ind w:left="1877" w:hanging="1800"/>
      </w:pPr>
      <w:rPr>
        <w:rFonts w:hint="default"/>
        <w:b/>
      </w:rPr>
    </w:lvl>
    <w:lvl w:ilvl="8">
      <w:start w:val="1"/>
      <w:numFmt w:val="decimal"/>
      <w:lvlText w:val="%1.%2.%3.%4.%5.%6.%7.%8.%9."/>
      <w:lvlJc w:val="left"/>
      <w:pPr>
        <w:ind w:left="2248" w:hanging="2160"/>
      </w:pPr>
      <w:rPr>
        <w:rFonts w:hint="default"/>
        <w:b/>
      </w:rPr>
    </w:lvl>
  </w:abstractNum>
  <w:abstractNum w:abstractNumId="33" w15:restartNumberingAfterBreak="0">
    <w:nsid w:val="507F5BA5"/>
    <w:multiLevelType w:val="multilevel"/>
    <w:tmpl w:val="532071E2"/>
    <w:lvl w:ilvl="0">
      <w:start w:val="1"/>
      <w:numFmt w:val="decimal"/>
      <w:lvlText w:val="11.%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4"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D344C6"/>
    <w:multiLevelType w:val="multilevel"/>
    <w:tmpl w:val="FE5CDD92"/>
    <w:lvl w:ilvl="0">
      <w:start w:val="1"/>
      <w:numFmt w:val="decimal"/>
      <w:lvlText w:val="10.%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7"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EE34A1"/>
    <w:multiLevelType w:val="multilevel"/>
    <w:tmpl w:val="39FCCB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B237205"/>
    <w:multiLevelType w:val="multilevel"/>
    <w:tmpl w:val="E9BEA0F6"/>
    <w:lvl w:ilvl="0">
      <w:start w:val="1"/>
      <w:numFmt w:val="decimal"/>
      <w:lvlText w:val="13.%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1" w15:restartNumberingAfterBreak="0">
    <w:nsid w:val="6D60517D"/>
    <w:multiLevelType w:val="hybridMultilevel"/>
    <w:tmpl w:val="6E0E7D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725"/>
    <w:multiLevelType w:val="multilevel"/>
    <w:tmpl w:val="3C2E3ABC"/>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0826BA2"/>
    <w:multiLevelType w:val="multilevel"/>
    <w:tmpl w:val="CCBE502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4"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F103A1"/>
    <w:multiLevelType w:val="hybridMultilevel"/>
    <w:tmpl w:val="DFBAA832"/>
    <w:lvl w:ilvl="0" w:tplc="D660CCB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42"/>
  </w:num>
  <w:num w:numId="4">
    <w:abstractNumId w:val="4"/>
  </w:num>
  <w:num w:numId="5">
    <w:abstractNumId w:val="23"/>
  </w:num>
  <w:num w:numId="6">
    <w:abstractNumId w:val="13"/>
  </w:num>
  <w:num w:numId="7">
    <w:abstractNumId w:val="34"/>
  </w:num>
  <w:num w:numId="8">
    <w:abstractNumId w:val="15"/>
  </w:num>
  <w:num w:numId="9">
    <w:abstractNumId w:val="22"/>
  </w:num>
  <w:num w:numId="10">
    <w:abstractNumId w:val="0"/>
  </w:num>
  <w:num w:numId="11">
    <w:abstractNumId w:val="7"/>
  </w:num>
  <w:num w:numId="12">
    <w:abstractNumId w:val="6"/>
  </w:num>
  <w:num w:numId="13">
    <w:abstractNumId w:val="36"/>
  </w:num>
  <w:num w:numId="14">
    <w:abstractNumId w:val="5"/>
  </w:num>
  <w:num w:numId="15">
    <w:abstractNumId w:val="33"/>
  </w:num>
  <w:num w:numId="16">
    <w:abstractNumId w:val="19"/>
  </w:num>
  <w:num w:numId="17">
    <w:abstractNumId w:val="40"/>
  </w:num>
  <w:num w:numId="18">
    <w:abstractNumId w:val="28"/>
  </w:num>
  <w:num w:numId="19">
    <w:abstractNumId w:val="14"/>
  </w:num>
  <w:num w:numId="20">
    <w:abstractNumId w:val="38"/>
  </w:num>
  <w:num w:numId="21">
    <w:abstractNumId w:val="35"/>
  </w:num>
  <w:num w:numId="22">
    <w:abstractNumId w:val="8"/>
  </w:num>
  <w:num w:numId="23">
    <w:abstractNumId w:val="3"/>
  </w:num>
  <w:num w:numId="24">
    <w:abstractNumId w:val="20"/>
  </w:num>
  <w:num w:numId="25">
    <w:abstractNumId w:val="17"/>
  </w:num>
  <w:num w:numId="26">
    <w:abstractNumId w:val="1"/>
  </w:num>
  <w:num w:numId="27">
    <w:abstractNumId w:val="32"/>
  </w:num>
  <w:num w:numId="28">
    <w:abstractNumId w:val="9"/>
  </w:num>
  <w:num w:numId="29">
    <w:abstractNumId w:val="31"/>
  </w:num>
  <w:num w:numId="30">
    <w:abstractNumId w:val="24"/>
  </w:num>
  <w:num w:numId="31">
    <w:abstractNumId w:val="11"/>
  </w:num>
  <w:num w:numId="32">
    <w:abstractNumId w:val="10"/>
  </w:num>
  <w:num w:numId="33">
    <w:abstractNumId w:val="29"/>
  </w:num>
  <w:num w:numId="34">
    <w:abstractNumId w:val="18"/>
  </w:num>
  <w:num w:numId="35">
    <w:abstractNumId w:val="43"/>
  </w:num>
  <w:num w:numId="36">
    <w:abstractNumId w:val="39"/>
  </w:num>
  <w:num w:numId="37">
    <w:abstractNumId w:val="41"/>
  </w:num>
  <w:num w:numId="38">
    <w:abstractNumId w:val="2"/>
  </w:num>
  <w:num w:numId="39">
    <w:abstractNumId w:val="45"/>
  </w:num>
  <w:num w:numId="40">
    <w:abstractNumId w:val="44"/>
  </w:num>
  <w:num w:numId="41">
    <w:abstractNumId w:val="27"/>
  </w:num>
  <w:num w:numId="42">
    <w:abstractNumId w:val="37"/>
  </w:num>
  <w:num w:numId="43">
    <w:abstractNumId w:val="26"/>
  </w:num>
  <w:num w:numId="44">
    <w:abstractNumId w:val="16"/>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716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5DCE"/>
    <w:rsid w:val="0007357D"/>
    <w:rsid w:val="000A1529"/>
    <w:rsid w:val="000B24C4"/>
    <w:rsid w:val="000F06CF"/>
    <w:rsid w:val="00105036"/>
    <w:rsid w:val="001220ED"/>
    <w:rsid w:val="001A31B7"/>
    <w:rsid w:val="001C1DE9"/>
    <w:rsid w:val="001D3430"/>
    <w:rsid w:val="00202E93"/>
    <w:rsid w:val="00245761"/>
    <w:rsid w:val="002636E7"/>
    <w:rsid w:val="002703FF"/>
    <w:rsid w:val="00271453"/>
    <w:rsid w:val="00277335"/>
    <w:rsid w:val="00285485"/>
    <w:rsid w:val="002A3F3D"/>
    <w:rsid w:val="002C211F"/>
    <w:rsid w:val="002D79FB"/>
    <w:rsid w:val="002E0CAA"/>
    <w:rsid w:val="002E1A7C"/>
    <w:rsid w:val="002E50D8"/>
    <w:rsid w:val="00334601"/>
    <w:rsid w:val="00341A07"/>
    <w:rsid w:val="00351783"/>
    <w:rsid w:val="00380E46"/>
    <w:rsid w:val="003B5EAF"/>
    <w:rsid w:val="003C20A0"/>
    <w:rsid w:val="003E7BA2"/>
    <w:rsid w:val="00421573"/>
    <w:rsid w:val="00421588"/>
    <w:rsid w:val="00433F8A"/>
    <w:rsid w:val="00494F34"/>
    <w:rsid w:val="004A18ED"/>
    <w:rsid w:val="004D1B92"/>
    <w:rsid w:val="004E0460"/>
    <w:rsid w:val="00526AA8"/>
    <w:rsid w:val="00535542"/>
    <w:rsid w:val="005429A8"/>
    <w:rsid w:val="00574A37"/>
    <w:rsid w:val="005A26F1"/>
    <w:rsid w:val="005C50E5"/>
    <w:rsid w:val="005E3CB4"/>
    <w:rsid w:val="005F44E5"/>
    <w:rsid w:val="00600373"/>
    <w:rsid w:val="00604C50"/>
    <w:rsid w:val="00607029"/>
    <w:rsid w:val="0064240F"/>
    <w:rsid w:val="0065626C"/>
    <w:rsid w:val="006705F3"/>
    <w:rsid w:val="00682071"/>
    <w:rsid w:val="006D31EF"/>
    <w:rsid w:val="006F08D1"/>
    <w:rsid w:val="00700AB4"/>
    <w:rsid w:val="00700FA0"/>
    <w:rsid w:val="00702FA2"/>
    <w:rsid w:val="007069E4"/>
    <w:rsid w:val="00721A23"/>
    <w:rsid w:val="00724117"/>
    <w:rsid w:val="0073710C"/>
    <w:rsid w:val="00744B3B"/>
    <w:rsid w:val="0074557D"/>
    <w:rsid w:val="00784C7F"/>
    <w:rsid w:val="00796615"/>
    <w:rsid w:val="007A6184"/>
    <w:rsid w:val="007B1EDF"/>
    <w:rsid w:val="007E6AD2"/>
    <w:rsid w:val="00801E16"/>
    <w:rsid w:val="00810ED3"/>
    <w:rsid w:val="00814D63"/>
    <w:rsid w:val="0082735E"/>
    <w:rsid w:val="0083142F"/>
    <w:rsid w:val="0083465D"/>
    <w:rsid w:val="0083528C"/>
    <w:rsid w:val="00845AD0"/>
    <w:rsid w:val="00896404"/>
    <w:rsid w:val="008C0E3D"/>
    <w:rsid w:val="008E1D42"/>
    <w:rsid w:val="008F115F"/>
    <w:rsid w:val="00901B77"/>
    <w:rsid w:val="00937B26"/>
    <w:rsid w:val="00990A49"/>
    <w:rsid w:val="009922D5"/>
    <w:rsid w:val="009B28CD"/>
    <w:rsid w:val="009B3824"/>
    <w:rsid w:val="009E2672"/>
    <w:rsid w:val="009F01B3"/>
    <w:rsid w:val="00A24F03"/>
    <w:rsid w:val="00A578F7"/>
    <w:rsid w:val="00A57EAB"/>
    <w:rsid w:val="00A74BAC"/>
    <w:rsid w:val="00A92C5D"/>
    <w:rsid w:val="00AC2FD5"/>
    <w:rsid w:val="00AE38AC"/>
    <w:rsid w:val="00B46D57"/>
    <w:rsid w:val="00B53095"/>
    <w:rsid w:val="00B61F44"/>
    <w:rsid w:val="00BA64B7"/>
    <w:rsid w:val="00BB5CED"/>
    <w:rsid w:val="00C01CB1"/>
    <w:rsid w:val="00C0635B"/>
    <w:rsid w:val="00C23E1C"/>
    <w:rsid w:val="00C422D5"/>
    <w:rsid w:val="00C80EBE"/>
    <w:rsid w:val="00C902CE"/>
    <w:rsid w:val="00CA2B0C"/>
    <w:rsid w:val="00CC1571"/>
    <w:rsid w:val="00CC5329"/>
    <w:rsid w:val="00CC781B"/>
    <w:rsid w:val="00CD0781"/>
    <w:rsid w:val="00CE164A"/>
    <w:rsid w:val="00CE49E2"/>
    <w:rsid w:val="00D02084"/>
    <w:rsid w:val="00D06B51"/>
    <w:rsid w:val="00D20E5F"/>
    <w:rsid w:val="00D36514"/>
    <w:rsid w:val="00D44E59"/>
    <w:rsid w:val="00D45016"/>
    <w:rsid w:val="00D51FF5"/>
    <w:rsid w:val="00D554FD"/>
    <w:rsid w:val="00D670A5"/>
    <w:rsid w:val="00D74996"/>
    <w:rsid w:val="00D8014E"/>
    <w:rsid w:val="00D87548"/>
    <w:rsid w:val="00D95E68"/>
    <w:rsid w:val="00DE0B83"/>
    <w:rsid w:val="00DF16E7"/>
    <w:rsid w:val="00E3536C"/>
    <w:rsid w:val="00E44F98"/>
    <w:rsid w:val="00E62786"/>
    <w:rsid w:val="00E71AD4"/>
    <w:rsid w:val="00E85722"/>
    <w:rsid w:val="00E96891"/>
    <w:rsid w:val="00EA7267"/>
    <w:rsid w:val="00EC5650"/>
    <w:rsid w:val="00ED333D"/>
    <w:rsid w:val="00EE094B"/>
    <w:rsid w:val="00F05845"/>
    <w:rsid w:val="00F10496"/>
    <w:rsid w:val="00F45A1A"/>
    <w:rsid w:val="00F7204A"/>
    <w:rsid w:val="00F74BC9"/>
    <w:rsid w:val="00F9222F"/>
    <w:rsid w:val="00FC46F3"/>
    <w:rsid w:val="00FD3D3E"/>
    <w:rsid w:val="00FF424F"/>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locked/>
    <w:rsid w:val="00CE164A"/>
    <w:rPr>
      <w:sz w:val="20"/>
      <w:szCs w:val="20"/>
      <w:lang w:val="it-IT" w:eastAsia="it-IT"/>
    </w:rPr>
  </w:style>
  <w:style w:type="character" w:customStyle="1" w:styleId="TestonotaapidipaginaCarattere">
    <w:name w:val="Testo nota a piè di pagina Carattere"/>
    <w:basedOn w:val="Carpredefinitoparagrafo"/>
    <w:link w:val="Testonotaapidipagina"/>
    <w:rsid w:val="00CE164A"/>
  </w:style>
  <w:style w:type="character" w:styleId="Rimandonotaapidipagina">
    <w:name w:val="footnote reference"/>
    <w:unhideWhenUsed/>
    <w:locked/>
    <w:rsid w:val="00CE164A"/>
    <w:rPr>
      <w:vertAlign w:val="superscript"/>
    </w:rPr>
  </w:style>
  <w:style w:type="paragraph" w:styleId="Paragrafoelenco">
    <w:name w:val="List Paragraph"/>
    <w:basedOn w:val="Normale"/>
    <w:uiPriority w:val="34"/>
    <w:qFormat/>
    <w:rsid w:val="00CE164A"/>
    <w:pPr>
      <w:ind w:left="720"/>
      <w:contextualSpacing/>
    </w:pPr>
  </w:style>
  <w:style w:type="table" w:customStyle="1" w:styleId="TableGrid">
    <w:name w:val="TableGrid"/>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E96891"/>
  </w:style>
  <w:style w:type="table" w:customStyle="1" w:styleId="Grigliatabella1">
    <w:name w:val="Griglia tabella1"/>
    <w:rsid w:val="00E9689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locked/>
    <w:rsid w:val="00FF424F"/>
    <w:rPr>
      <w:sz w:val="16"/>
      <w:szCs w:val="16"/>
    </w:rPr>
  </w:style>
  <w:style w:type="paragraph" w:styleId="Testocommento">
    <w:name w:val="annotation text"/>
    <w:basedOn w:val="Normale"/>
    <w:link w:val="TestocommentoCarattere"/>
    <w:locked/>
    <w:rsid w:val="00FF424F"/>
    <w:rPr>
      <w:sz w:val="20"/>
      <w:szCs w:val="20"/>
    </w:rPr>
  </w:style>
  <w:style w:type="character" w:customStyle="1" w:styleId="TestocommentoCarattere">
    <w:name w:val="Testo commento Carattere"/>
    <w:basedOn w:val="Carpredefinitoparagrafo"/>
    <w:link w:val="Testocommento"/>
    <w:rsid w:val="00FF424F"/>
    <w:rPr>
      <w:lang w:val="en-US" w:eastAsia="en-US"/>
    </w:rPr>
  </w:style>
  <w:style w:type="paragraph" w:styleId="Soggettocommento">
    <w:name w:val="annotation subject"/>
    <w:basedOn w:val="Testocommento"/>
    <w:next w:val="Testocommento"/>
    <w:link w:val="SoggettocommentoCarattere"/>
    <w:locked/>
    <w:rsid w:val="00FF424F"/>
    <w:rPr>
      <w:b/>
      <w:bCs/>
    </w:rPr>
  </w:style>
  <w:style w:type="character" w:customStyle="1" w:styleId="SoggettocommentoCarattere">
    <w:name w:val="Soggetto commento Carattere"/>
    <w:basedOn w:val="TestocommentoCarattere"/>
    <w:link w:val="Soggettocommento"/>
    <w:rsid w:val="00FF424F"/>
    <w:rPr>
      <w:b/>
      <w:bCs/>
      <w:lang w:val="en-US" w:eastAsia="en-US"/>
    </w:rPr>
  </w:style>
  <w:style w:type="character" w:customStyle="1" w:styleId="IntestazioneCarattere">
    <w:name w:val="Intestazione Carattere"/>
    <w:basedOn w:val="Carpredefinitoparagrafo"/>
    <w:link w:val="Intestazione"/>
    <w:uiPriority w:val="99"/>
    <w:rsid w:val="002E50D8"/>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s://erasmus-plus.ec.europa.eu/resources-and-tools/learning-agreement" TargetMode="Externa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a5a5994b-e301-4e9f-bcd0-60ef9f73a45d"/>
    <ds:schemaRef ds:uri="http://schemas.microsoft.com/office/2006/documentManagement/types"/>
    <ds:schemaRef ds:uri="http://purl.org/dc/terms/"/>
    <ds:schemaRef ds:uri="http://schemas.microsoft.com/office/2006/metadata/properties"/>
    <ds:schemaRef ds:uri="8d7ce21d-b23d-4e75-8275-8f72d6274957"/>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4EBB298-3EFD-4A1D-8BAA-44F9977A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E4021-6CB7-46AC-8137-36FB8DDA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2423</Words>
  <Characters>15558</Characters>
  <Application>Microsoft Office Word</Application>
  <DocSecurity>0</DocSecurity>
  <Lines>129</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17946</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Ciani Simona</cp:lastModifiedBy>
  <cp:revision>6</cp:revision>
  <cp:lastPrinted>2022-02-08T15:02:00Z</cp:lastPrinted>
  <dcterms:created xsi:type="dcterms:W3CDTF">2024-07-11T14:58:00Z</dcterms:created>
  <dcterms:modified xsi:type="dcterms:W3CDTF">2024-07-12T11:56:00Z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