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E9" w:rsidRDefault="000B4CE9" w:rsidP="00221A08">
      <w:pPr>
        <w:spacing w:after="0" w:line="240" w:lineRule="auto"/>
        <w:jc w:val="both"/>
      </w:pPr>
      <w:r>
        <w:t>All’Università degli Studi di Siena</w:t>
      </w:r>
    </w:p>
    <w:p w:rsidR="000B4CE9" w:rsidRDefault="000B4CE9" w:rsidP="00221A08">
      <w:pPr>
        <w:spacing w:after="0" w:line="240" w:lineRule="auto"/>
        <w:jc w:val="both"/>
      </w:pPr>
      <w:r>
        <w:t xml:space="preserve">Centro Universitario per l’Innovazione </w:t>
      </w:r>
    </w:p>
    <w:p w:rsidR="000B4CE9" w:rsidRDefault="000B4CE9" w:rsidP="00221A08">
      <w:pPr>
        <w:spacing w:after="0" w:line="240" w:lineRule="auto"/>
        <w:jc w:val="both"/>
      </w:pPr>
      <w:r>
        <w:t xml:space="preserve">e la Qualità nell’Apprendimento Permanente </w:t>
      </w:r>
    </w:p>
    <w:p w:rsidR="000B4CE9" w:rsidRDefault="000B4CE9" w:rsidP="00221A08">
      <w:pPr>
        <w:spacing w:after="0" w:line="240" w:lineRule="auto"/>
        <w:jc w:val="both"/>
      </w:pPr>
      <w:r>
        <w:t>Banchi di Sotto, 55 – 53100 Siena</w:t>
      </w:r>
    </w:p>
    <w:p w:rsidR="000B4CE9" w:rsidRDefault="000B4CE9" w:rsidP="00221A08">
      <w:pPr>
        <w:spacing w:line="240" w:lineRule="auto"/>
        <w:jc w:val="both"/>
      </w:pPr>
      <w:r>
        <w:t xml:space="preserve">PEC: </w:t>
      </w:r>
      <w:hyperlink r:id="rId7" w:tgtFrame="_blank" w:history="1">
        <w:r w:rsidRPr="000B4CE9">
          <w:t>rettore@pec.unisipec.it</w:t>
        </w:r>
      </w:hyperlink>
    </w:p>
    <w:p w:rsidR="000B4CE9" w:rsidRDefault="000B4CE9" w:rsidP="000B4CE9">
      <w:pPr>
        <w:spacing w:line="276" w:lineRule="auto"/>
        <w:jc w:val="both"/>
      </w:pPr>
    </w:p>
    <w:p w:rsidR="000B4CE9" w:rsidRDefault="000B4CE9" w:rsidP="000B4CE9">
      <w:pPr>
        <w:pStyle w:val="Titolo4"/>
        <w:spacing w:before="0" w:after="0" w:line="276" w:lineRule="auto"/>
        <w:jc w:val="both"/>
        <w:textAlignment w:val="baseline"/>
        <w:rPr>
          <w:rFonts w:cs="Calibri"/>
          <w:sz w:val="22"/>
        </w:rPr>
      </w:pPr>
      <w:r w:rsidRPr="00221A08">
        <w:rPr>
          <w:rFonts w:cs="Calibri"/>
          <w:b w:val="0"/>
          <w:bCs w:val="0"/>
          <w:sz w:val="22"/>
          <w:szCs w:val="24"/>
        </w:rPr>
        <w:t>OGGETTO</w:t>
      </w:r>
      <w:r>
        <w:t xml:space="preserve">: </w:t>
      </w:r>
      <w:r>
        <w:rPr>
          <w:rFonts w:cs="Calibri"/>
          <w:b w:val="0"/>
          <w:bCs w:val="0"/>
          <w:sz w:val="22"/>
          <w:szCs w:val="24"/>
        </w:rPr>
        <w:t xml:space="preserve">manifestazione di interesse </w:t>
      </w:r>
      <w:r w:rsidR="00221A08">
        <w:rPr>
          <w:rFonts w:cs="Calibri"/>
          <w:b w:val="0"/>
          <w:bCs w:val="0"/>
          <w:sz w:val="22"/>
          <w:szCs w:val="24"/>
        </w:rPr>
        <w:t>alla proposta di collaborazione al progetto Valore PA 2023</w:t>
      </w:r>
    </w:p>
    <w:p w:rsidR="000B4CE9" w:rsidRDefault="000B4CE9" w:rsidP="000B4CE9">
      <w:pPr>
        <w:spacing w:line="276" w:lineRule="auto"/>
        <w:jc w:val="both"/>
      </w:pPr>
    </w:p>
    <w:p w:rsidR="000B4CE9" w:rsidRDefault="000B4CE9" w:rsidP="000B4CE9">
      <w:pPr>
        <w:spacing w:line="276" w:lineRule="auto"/>
        <w:jc w:val="both"/>
      </w:pPr>
      <w:r>
        <w:t>La/Il sottoscritta/o COGNOME __________________________ NOME _________________________ nata/o a _______________________ (prov. ______) il _________________________ Codice Fiscale___________________________</w:t>
      </w:r>
      <w:r w:rsidR="00221A08">
        <w:t>, quale</w:t>
      </w:r>
      <w:r>
        <w:t xml:space="preserve"> </w:t>
      </w:r>
      <w:r w:rsidR="00221A08">
        <w:t xml:space="preserve"> </w:t>
      </w:r>
      <w:r>
        <w:t xml:space="preserve">Legale rappresentante di _________________________________________________ con sede a__________________ in Via __________________ </w:t>
      </w:r>
      <w:proofErr w:type="spellStart"/>
      <w:r>
        <w:t>cap</w:t>
      </w:r>
      <w:proofErr w:type="spellEnd"/>
      <w:r>
        <w:t>____________</w:t>
      </w:r>
    </w:p>
    <w:p w:rsidR="00EB4193" w:rsidRDefault="000B4CE9" w:rsidP="00EB4193">
      <w:pPr>
        <w:spacing w:line="276" w:lineRule="auto"/>
        <w:jc w:val="center"/>
      </w:pPr>
      <w:r>
        <w:t xml:space="preserve">MANIFESTA IL PROPRIO INTERESSE </w:t>
      </w:r>
      <w:r w:rsidR="00221A08">
        <w:br/>
      </w:r>
      <w:r>
        <w:t xml:space="preserve">A COLLABORARE </w:t>
      </w:r>
      <w:r w:rsidR="00221A08">
        <w:t xml:space="preserve">CON L’UNIVERSITÀ DI SIENA </w:t>
      </w:r>
      <w:r>
        <w:t xml:space="preserve">AL PROGRAMMA VALORE PA </w:t>
      </w:r>
    </w:p>
    <w:p w:rsidR="000B4CE9" w:rsidRDefault="00221A08" w:rsidP="00221A08">
      <w:pPr>
        <w:spacing w:line="320" w:lineRule="exact"/>
        <w:ind w:right="-1"/>
      </w:pPr>
      <w:r>
        <w:t>e</w:t>
      </w:r>
      <w:r w:rsidR="000B4CE9">
        <w:t xml:space="preserve">, </w:t>
      </w:r>
      <w:r w:rsidRPr="0007453D">
        <w:rPr>
          <w:rFonts w:ascii="Calibri" w:hAnsi="Calibri"/>
          <w:snapToGrid w:val="0"/>
        </w:rPr>
        <w:t xml:space="preserve">ai sensi degli artt. 46 e 47 del </w:t>
      </w:r>
      <w:proofErr w:type="spellStart"/>
      <w:r w:rsidRPr="0007453D">
        <w:rPr>
          <w:rFonts w:ascii="Calibri" w:hAnsi="Calibri"/>
          <w:snapToGrid w:val="0"/>
        </w:rPr>
        <w:t>d.p.r.</w:t>
      </w:r>
      <w:proofErr w:type="spellEnd"/>
      <w:r w:rsidRPr="0007453D">
        <w:rPr>
          <w:rFonts w:ascii="Calibri" w:hAnsi="Calibri"/>
          <w:snapToGrid w:val="0"/>
        </w:rPr>
        <w:t xml:space="preserve"> 445/2000</w:t>
      </w:r>
      <w:r>
        <w:rPr>
          <w:rFonts w:ascii="Calibri" w:hAnsi="Calibri"/>
          <w:snapToGrid w:val="0"/>
        </w:rPr>
        <w:t xml:space="preserve"> </w:t>
      </w:r>
      <w:r w:rsidR="000B4CE9">
        <w:t>dichiara sotto la propria responsabilità</w:t>
      </w:r>
      <w:r w:rsidR="00EB4193">
        <w:t xml:space="preserve"> quanto segue</w:t>
      </w:r>
      <w:r w:rsidR="000B4CE9">
        <w:t xml:space="preserve">: </w:t>
      </w:r>
    </w:p>
    <w:p w:rsidR="00E907AF" w:rsidRPr="00E907AF" w:rsidRDefault="00E907AF" w:rsidP="00E907AF">
      <w:pPr>
        <w:pStyle w:val="Paragrafoelenco"/>
        <w:numPr>
          <w:ilvl w:val="0"/>
          <w:numId w:val="1"/>
        </w:numPr>
        <w:spacing w:before="60" w:after="60" w:line="240" w:lineRule="auto"/>
        <w:ind w:left="714" w:hanging="357"/>
        <w:rPr>
          <w:rFonts w:eastAsia="Times New Roman" w:cs="Calibri"/>
          <w:lang w:eastAsia="ar-SA"/>
        </w:rPr>
      </w:pPr>
      <w:r w:rsidRPr="00E907AF">
        <w:rPr>
          <w:rFonts w:eastAsia="Times New Roman" w:cs="Calibri"/>
          <w:lang w:eastAsia="ar-SA"/>
        </w:rPr>
        <w:t xml:space="preserve">non incorrere nelle cause di esclusione per contrarre con la pubblica amministrazione richiamate negli artt. 94 e 95 del </w:t>
      </w:r>
      <w:proofErr w:type="spellStart"/>
      <w:r w:rsidRPr="00E907AF">
        <w:rPr>
          <w:rFonts w:eastAsia="Times New Roman" w:cs="Calibri"/>
          <w:lang w:eastAsia="ar-SA"/>
        </w:rPr>
        <w:t>D.Lgs.</w:t>
      </w:r>
      <w:proofErr w:type="spellEnd"/>
      <w:r w:rsidRPr="00E907AF">
        <w:rPr>
          <w:rFonts w:eastAsia="Times New Roman" w:cs="Calibri"/>
          <w:lang w:eastAsia="ar-SA"/>
        </w:rPr>
        <w:t xml:space="preserve"> 36/2023 e </w:t>
      </w:r>
      <w:proofErr w:type="spellStart"/>
      <w:r w:rsidRPr="00E907AF">
        <w:rPr>
          <w:rFonts w:eastAsia="Times New Roman" w:cs="Calibri"/>
          <w:lang w:eastAsia="ar-SA"/>
        </w:rPr>
        <w:t>s.m.i.</w:t>
      </w:r>
      <w:proofErr w:type="spellEnd"/>
      <w:r w:rsidRPr="00E907AF">
        <w:rPr>
          <w:rFonts w:eastAsia="Times New Roman" w:cs="Calibri"/>
          <w:lang w:eastAsia="ar-SA"/>
        </w:rPr>
        <w:t>;</w:t>
      </w:r>
    </w:p>
    <w:p w:rsidR="00CF37FC" w:rsidRPr="00E907AF" w:rsidRDefault="00221A08" w:rsidP="00E907AF">
      <w:pPr>
        <w:pStyle w:val="Default"/>
        <w:numPr>
          <w:ilvl w:val="0"/>
          <w:numId w:val="1"/>
        </w:numPr>
        <w:spacing w:before="60" w:after="60"/>
        <w:ind w:left="714" w:hanging="357"/>
        <w:rPr>
          <w:sz w:val="22"/>
          <w:szCs w:val="22"/>
        </w:rPr>
      </w:pPr>
      <w:r w:rsidRPr="00E907AF">
        <w:rPr>
          <w:iCs/>
          <w:sz w:val="22"/>
          <w:szCs w:val="22"/>
        </w:rPr>
        <w:t>di avere</w:t>
      </w:r>
      <w:r w:rsidR="00CF37FC" w:rsidRPr="00E907AF">
        <w:rPr>
          <w:iCs/>
          <w:sz w:val="22"/>
          <w:szCs w:val="22"/>
        </w:rPr>
        <w:t xml:space="preserve"> </w:t>
      </w:r>
      <w:r w:rsidR="00CF37FC" w:rsidRPr="00E907AF">
        <w:rPr>
          <w:sz w:val="22"/>
          <w:szCs w:val="22"/>
        </w:rPr>
        <w:t>esperienza nella formazione professionale in modo continuato da n. anni __</w:t>
      </w:r>
      <w:proofErr w:type="gramStart"/>
      <w:r w:rsidR="00CF37FC" w:rsidRPr="00E907AF">
        <w:rPr>
          <w:sz w:val="22"/>
          <w:szCs w:val="22"/>
        </w:rPr>
        <w:t xml:space="preserve">_ </w:t>
      </w:r>
      <w:r w:rsidR="00E907AF" w:rsidRPr="00E907AF">
        <w:rPr>
          <w:sz w:val="22"/>
          <w:szCs w:val="22"/>
        </w:rPr>
        <w:t>;</w:t>
      </w:r>
      <w:proofErr w:type="gramEnd"/>
    </w:p>
    <w:p w:rsidR="00E907AF" w:rsidRDefault="00E907AF" w:rsidP="00E907AF">
      <w:pPr>
        <w:pStyle w:val="Default"/>
        <w:numPr>
          <w:ilvl w:val="0"/>
          <w:numId w:val="1"/>
        </w:numPr>
        <w:spacing w:before="60" w:after="60"/>
        <w:ind w:left="714" w:hanging="357"/>
        <w:jc w:val="both"/>
        <w:rPr>
          <w:sz w:val="22"/>
          <w:szCs w:val="22"/>
        </w:rPr>
      </w:pPr>
      <w:r w:rsidRPr="00E907AF">
        <w:rPr>
          <w:sz w:val="22"/>
          <w:szCs w:val="22"/>
        </w:rPr>
        <w:t>di contemplare nel proprio Statuto o Atto Costitutivo la formazione professionale e di aggiornamento per adulti</w:t>
      </w:r>
      <w:r>
        <w:rPr>
          <w:sz w:val="22"/>
          <w:szCs w:val="22"/>
        </w:rPr>
        <w:t>:</w:t>
      </w:r>
    </w:p>
    <w:p w:rsidR="00E907AF" w:rsidRPr="00E907AF" w:rsidRDefault="00E907AF" w:rsidP="00E907AF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altresì </w:t>
      </w:r>
    </w:p>
    <w:p w:rsidR="00EB4193" w:rsidRPr="00CF37FC" w:rsidRDefault="00E907AF" w:rsidP="00E907AF">
      <w:pPr>
        <w:pStyle w:val="Default"/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di essere </w:t>
      </w:r>
      <w:r w:rsidR="00EB4193">
        <w:rPr>
          <w:sz w:val="22"/>
          <w:szCs w:val="22"/>
        </w:rPr>
        <w:t>in</w:t>
      </w:r>
      <w:r w:rsidR="00EB4193" w:rsidRPr="00CF37FC">
        <w:rPr>
          <w:sz w:val="22"/>
          <w:szCs w:val="22"/>
        </w:rPr>
        <w:t xml:space="preserve"> </w:t>
      </w:r>
      <w:r w:rsidR="00EB4193">
        <w:rPr>
          <w:sz w:val="22"/>
          <w:szCs w:val="22"/>
        </w:rPr>
        <w:t>possesso /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di non essere in </w:t>
      </w:r>
      <w:bookmarkStart w:id="0" w:name="_Hlk144815900"/>
      <w:r w:rsidR="00EB4193">
        <w:rPr>
          <w:sz w:val="22"/>
          <w:szCs w:val="22"/>
        </w:rPr>
        <w:t xml:space="preserve">possesso </w:t>
      </w:r>
      <w:r w:rsidR="00EB4193" w:rsidRPr="00CF37FC">
        <w:rPr>
          <w:sz w:val="22"/>
          <w:szCs w:val="22"/>
        </w:rPr>
        <w:t>di certificazione ISO EA 37 anche per corsi di formazione specifici in ambito manageriale</w:t>
      </w:r>
      <w:bookmarkEnd w:id="0"/>
      <w:r w:rsidR="00EB4193" w:rsidRPr="00CF37FC">
        <w:rPr>
          <w:iCs/>
          <w:sz w:val="22"/>
          <w:szCs w:val="22"/>
        </w:rPr>
        <w:t>;</w:t>
      </w:r>
    </w:p>
    <w:p w:rsidR="00EB4193" w:rsidRDefault="00E907AF" w:rsidP="00EB4193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essere /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essere </w:t>
      </w:r>
      <w:r w:rsidR="00EB4193">
        <w:rPr>
          <w:sz w:val="22"/>
          <w:szCs w:val="22"/>
        </w:rPr>
        <w:t>a</w:t>
      </w:r>
      <w:r w:rsidR="00EB4193" w:rsidRPr="00CF37FC">
        <w:rPr>
          <w:sz w:val="22"/>
          <w:szCs w:val="22"/>
        </w:rPr>
        <w:t>ccredita</w:t>
      </w:r>
      <w:r w:rsidR="00EB4193">
        <w:rPr>
          <w:sz w:val="22"/>
          <w:szCs w:val="22"/>
        </w:rPr>
        <w:t>to presso la Regione ______________</w:t>
      </w:r>
      <w:r w:rsidR="00EB4193" w:rsidRPr="00CF37FC">
        <w:rPr>
          <w:sz w:val="22"/>
          <w:szCs w:val="22"/>
        </w:rPr>
        <w:t xml:space="preserve"> cod. n. _________ dal _________ </w:t>
      </w:r>
    </w:p>
    <w:p w:rsidR="00CF37FC" w:rsidRDefault="00CF37FC" w:rsidP="00CF37FC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F37FC">
        <w:rPr>
          <w:sz w:val="22"/>
          <w:szCs w:val="22"/>
        </w:rPr>
        <w:t xml:space="preserve">di manifestare l’interesse per le seguenti aree tematiche (indicarne </w:t>
      </w:r>
      <w:proofErr w:type="spellStart"/>
      <w:r w:rsidRPr="00CF37FC">
        <w:rPr>
          <w:sz w:val="22"/>
          <w:szCs w:val="22"/>
        </w:rPr>
        <w:t>max</w:t>
      </w:r>
      <w:proofErr w:type="spellEnd"/>
      <w:r w:rsidRPr="00CF37FC">
        <w:rPr>
          <w:sz w:val="22"/>
          <w:szCs w:val="22"/>
        </w:rPr>
        <w:t xml:space="preserve"> 3</w:t>
      </w:r>
      <w:proofErr w:type="gramStart"/>
      <w:r w:rsidRPr="00CF37FC">
        <w:rPr>
          <w:sz w:val="22"/>
          <w:szCs w:val="22"/>
        </w:rPr>
        <w:t>)</w:t>
      </w:r>
      <w:bookmarkStart w:id="1" w:name="_GoBack"/>
      <w:bookmarkEnd w:id="1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</w:t>
      </w:r>
    </w:p>
    <w:p w:rsidR="00CF37FC" w:rsidRPr="00CF37FC" w:rsidRDefault="00CF37FC" w:rsidP="00CF37FC">
      <w:pPr>
        <w:pStyle w:val="Default"/>
        <w:spacing w:line="276" w:lineRule="auto"/>
        <w:ind w:left="720"/>
        <w:rPr>
          <w:sz w:val="22"/>
          <w:szCs w:val="22"/>
        </w:rPr>
      </w:pP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14146C">
        <w:rPr>
          <w:rFonts w:ascii="Calibri" w:hAnsi="Calibri" w:cs="Calibri"/>
          <w:color w:val="000000"/>
          <w:lang w:eastAsia="it-IT"/>
        </w:rPr>
        <w:t>Lavoro in gruppo e sviluppo delle capacità di comunicare e utilizzare gli strumenti digitali che favoriscano la condivisione del lavoro anche a distanza - Gestione delle relazioni e dei conflitti (primo livello)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14146C">
        <w:rPr>
          <w:rFonts w:ascii="Calibri" w:hAnsi="Calibri" w:cs="Calibri"/>
          <w:color w:val="000000"/>
          <w:lang w:eastAsia="it-IT"/>
        </w:rPr>
        <w:t>Comunicazione efficace: utilizzo dei nuovi mezzi di comunicazione pubblica con i cittadini attraverso un approccio innovativo. Regole e strumenti per comunicare attraverso i social - Ascolto efficace, organizzazione delle informazioni (primo livello)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14146C">
        <w:rPr>
          <w:rFonts w:ascii="Calibri" w:hAnsi="Calibri" w:cs="Calibri"/>
          <w:color w:val="000000"/>
          <w:lang w:eastAsia="it-IT"/>
        </w:rPr>
        <w:t>Il PNRR e l’attuazione delle riforme. Il ruolo degli Enti Locali: incarichi, profili specifici e responsabilità che consentano di attuare al meglio il PNRR ed i relativi progetti (primo livello)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14146C">
        <w:rPr>
          <w:rFonts w:ascii="Calibri" w:hAnsi="Calibri" w:cs="Calibri"/>
          <w:color w:val="000000"/>
          <w:lang w:eastAsia="it-IT"/>
        </w:rPr>
        <w:t>Linee Guida Funzione Pubblica per il lavoro agile: i requisiti obbligatori dei lavoratori, gli obblighi dei responsabili, i lavoratori fragili, gli accordi individuali (primo livello)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14146C">
        <w:rPr>
          <w:rFonts w:ascii="Calibri" w:hAnsi="Calibri" w:cs="Calibri"/>
          <w:color w:val="000000"/>
          <w:lang w:eastAsia="it-IT"/>
        </w:rPr>
        <w:t>Progettazione e gestione dei fondi europei - Tecniche per realizzare iniziative innovative e di successo a supporto dello sviluppo - Sviluppo sostenibile e transizione ecologica (secondo livello - A)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A314D0">
        <w:rPr>
          <w:rFonts w:ascii="Calibri" w:hAnsi="Calibri" w:cs="Calibri"/>
          <w:color w:val="000000"/>
          <w:lang w:eastAsia="it-IT"/>
        </w:rPr>
        <w:lastRenderedPageBreak/>
        <w:t>Personale, organizzazione e riforma della Pubblica Amministrazione - Pianificazione, misurazione e valutazione della performance (primo livello)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A314D0">
        <w:rPr>
          <w:rFonts w:ascii="Calibri" w:hAnsi="Calibri" w:cs="Calibri"/>
          <w:color w:val="000000"/>
          <w:lang w:eastAsia="it-IT"/>
        </w:rPr>
        <w:t xml:space="preserve">Intelligenza artificiale: Come funziona, perché interessa, come si può utilizzare. I sistemi di intelligenza artificiale per </w:t>
      </w:r>
      <w:proofErr w:type="gramStart"/>
      <w:r w:rsidRPr="00A314D0">
        <w:rPr>
          <w:rFonts w:ascii="Calibri" w:hAnsi="Calibri" w:cs="Calibri"/>
          <w:color w:val="000000"/>
          <w:lang w:eastAsia="it-IT"/>
        </w:rPr>
        <w:t>la cyber</w:t>
      </w:r>
      <w:proofErr w:type="gramEnd"/>
      <w:r w:rsidRPr="00A314D0">
        <w:rPr>
          <w:rFonts w:ascii="Calibri" w:hAnsi="Calibri" w:cs="Calibri"/>
          <w:color w:val="000000"/>
          <w:lang w:eastAsia="it-IT"/>
        </w:rPr>
        <w:t xml:space="preserve"> security (secondo livello - A)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A314D0">
        <w:rPr>
          <w:rFonts w:ascii="Calibri" w:hAnsi="Calibri" w:cs="Calibri"/>
          <w:color w:val="000000"/>
          <w:lang w:eastAsia="it-IT"/>
        </w:rPr>
        <w:t xml:space="preserve">La Transizione Digitale nella P.A.: Novità, scadenze e obblighi. Il </w:t>
      </w:r>
      <w:proofErr w:type="spellStart"/>
      <w:r w:rsidRPr="00A314D0">
        <w:rPr>
          <w:rFonts w:ascii="Calibri" w:hAnsi="Calibri" w:cs="Calibri"/>
          <w:color w:val="000000"/>
          <w:lang w:eastAsia="it-IT"/>
        </w:rPr>
        <w:t>Pnrr</w:t>
      </w:r>
      <w:proofErr w:type="spellEnd"/>
      <w:r w:rsidRPr="00A314D0">
        <w:rPr>
          <w:rFonts w:ascii="Calibri" w:hAnsi="Calibri" w:cs="Calibri"/>
          <w:color w:val="000000"/>
          <w:lang w:eastAsia="it-IT"/>
        </w:rPr>
        <w:t xml:space="preserve"> ed il Piano per l’informatica (primo livello)</w:t>
      </w:r>
    </w:p>
    <w:p w:rsidR="00E907AF" w:rsidRDefault="00E907AF" w:rsidP="00E907A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lang w:eastAsia="it-IT"/>
        </w:rPr>
      </w:pPr>
      <w:r w:rsidRPr="00A314D0">
        <w:rPr>
          <w:rFonts w:ascii="Calibri" w:hAnsi="Calibri" w:cs="Calibri"/>
          <w:color w:val="000000"/>
          <w:lang w:eastAsia="it-IT"/>
        </w:rPr>
        <w:t>Previdenza obbligatoria e complementare, ammortizzatori sociali e sistemi di credito e welfare – Politiche a sostegno del reddito - Riconoscimento e controllo delle prestazioni economico/assistenziali che richiedono l’interazione tra le PP.AA. attraverso lo scambio dati e i protocolli di intesa - Politiche per la non autosufficienza, invalidità civile e lotta alla povertà - Razionalizzazione dell’attività di vigilanza per il contrasto alle frodi e all’evasione contributiva (primo livello)</w:t>
      </w:r>
      <w:r w:rsidR="00FE3014">
        <w:rPr>
          <w:rFonts w:ascii="Calibri" w:hAnsi="Calibri" w:cs="Calibri"/>
          <w:color w:val="000000"/>
          <w:lang w:eastAsia="it-IT"/>
        </w:rPr>
        <w:t>.</w:t>
      </w:r>
    </w:p>
    <w:p w:rsidR="00CF37FC" w:rsidRDefault="00CF37FC" w:rsidP="00CF37FC">
      <w:pPr>
        <w:pStyle w:val="Default"/>
        <w:rPr>
          <w:sz w:val="22"/>
          <w:szCs w:val="22"/>
        </w:rPr>
      </w:pPr>
    </w:p>
    <w:p w:rsidR="00FE3014" w:rsidRPr="00CF37FC" w:rsidRDefault="00FE3014" w:rsidP="00CF3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seguito è riportata la della proposta</w:t>
      </w:r>
      <w:r w:rsidR="00713C13">
        <w:rPr>
          <w:sz w:val="22"/>
          <w:szCs w:val="22"/>
        </w:rPr>
        <w:t>:</w:t>
      </w:r>
    </w:p>
    <w:p w:rsidR="00CF37FC" w:rsidRDefault="00CF37FC" w:rsidP="00CF37FC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  <w:bookmarkStart w:id="2" w:name="_Hlk144818351"/>
            <w:r>
              <w:t>La Struttura</w:t>
            </w: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  <w:r>
              <w:t>Aree di intervento</w:t>
            </w: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  <w:r>
              <w:t>Organizzazione e docenza</w:t>
            </w: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  <w:r>
              <w:t>Modalità con cui saranno espletate le attività</w:t>
            </w: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  <w:r>
              <w:t>Proposta economica</w:t>
            </w:r>
          </w:p>
        </w:tc>
      </w:tr>
      <w:tr w:rsidR="00713C13" w:rsidTr="00713C13">
        <w:tc>
          <w:tcPr>
            <w:tcW w:w="9628" w:type="dxa"/>
          </w:tcPr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  <w:p w:rsidR="00713C13" w:rsidRDefault="00713C13" w:rsidP="00CF37FC">
            <w:pPr>
              <w:pStyle w:val="Default"/>
            </w:pPr>
          </w:p>
        </w:tc>
      </w:tr>
      <w:bookmarkEnd w:id="2"/>
    </w:tbl>
    <w:p w:rsidR="00713C13" w:rsidRDefault="00713C13" w:rsidP="00CF37FC">
      <w:pPr>
        <w:pStyle w:val="Default"/>
      </w:pPr>
    </w:p>
    <w:p w:rsidR="00713C13" w:rsidRDefault="00713C13" w:rsidP="00CF37FC">
      <w:pPr>
        <w:pStyle w:val="Default"/>
      </w:pPr>
    </w:p>
    <w:p w:rsidR="00713C13" w:rsidRDefault="00713C13" w:rsidP="00CF37FC">
      <w:pPr>
        <w:pStyle w:val="Default"/>
      </w:pPr>
    </w:p>
    <w:p w:rsidR="00CF37FC" w:rsidRDefault="000B4CE9" w:rsidP="00CF37FC">
      <w:pPr>
        <w:pStyle w:val="Default"/>
      </w:pPr>
      <w:r>
        <w:t xml:space="preserve">Data_______________ </w:t>
      </w:r>
      <w:r w:rsidR="00713C13">
        <w:tab/>
      </w:r>
      <w:r w:rsidR="00713C13">
        <w:tab/>
      </w:r>
      <w:r w:rsidR="00713C13">
        <w:tab/>
      </w:r>
      <w:r w:rsidR="00713C13">
        <w:tab/>
      </w:r>
      <w:r w:rsidR="00713C13">
        <w:tab/>
        <w:t>Sottoscrizione digitale</w:t>
      </w:r>
    </w:p>
    <w:p w:rsidR="00CF37FC" w:rsidRDefault="00CF37FC" w:rsidP="00CF37FC">
      <w:pPr>
        <w:pStyle w:val="Default"/>
      </w:pPr>
    </w:p>
    <w:p w:rsidR="00CF37FC" w:rsidRDefault="00CF37FC" w:rsidP="00CF37FC">
      <w:pPr>
        <w:pStyle w:val="Default"/>
      </w:pPr>
    </w:p>
    <w:sectPr w:rsidR="00CF37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08" w:rsidRDefault="00221A08" w:rsidP="00221A08">
      <w:pPr>
        <w:spacing w:after="0" w:line="240" w:lineRule="auto"/>
      </w:pPr>
      <w:r>
        <w:separator/>
      </w:r>
    </w:p>
  </w:endnote>
  <w:endnote w:type="continuationSeparator" w:id="0">
    <w:p w:rsidR="00221A08" w:rsidRDefault="00221A08" w:rsidP="002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08" w:rsidRDefault="00221A08" w:rsidP="00221A08">
      <w:pPr>
        <w:spacing w:after="0" w:line="240" w:lineRule="auto"/>
      </w:pPr>
      <w:r>
        <w:separator/>
      </w:r>
    </w:p>
  </w:footnote>
  <w:footnote w:type="continuationSeparator" w:id="0">
    <w:p w:rsidR="00221A08" w:rsidRDefault="00221A08" w:rsidP="0022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A08" w:rsidRDefault="00221A08" w:rsidP="00221A08">
    <w:pPr>
      <w:spacing w:line="276" w:lineRule="auto"/>
      <w:jc w:val="right"/>
    </w:pPr>
    <w:r>
      <w:t xml:space="preserve">Allegato 1: </w:t>
    </w:r>
    <w:r>
      <w:t>Modello di manifestazione di interesse</w:t>
    </w:r>
  </w:p>
  <w:p w:rsidR="00221A08" w:rsidRDefault="00221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07AAA"/>
    <w:multiLevelType w:val="hybridMultilevel"/>
    <w:tmpl w:val="2A182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1A0E"/>
    <w:multiLevelType w:val="hybridMultilevel"/>
    <w:tmpl w:val="A63616D0"/>
    <w:lvl w:ilvl="0" w:tplc="61D463A0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B1389"/>
    <w:multiLevelType w:val="hybridMultilevel"/>
    <w:tmpl w:val="2BAA8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4444F"/>
    <w:multiLevelType w:val="hybridMultilevel"/>
    <w:tmpl w:val="937EB9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E9"/>
    <w:rsid w:val="000B4CE9"/>
    <w:rsid w:val="00161ECD"/>
    <w:rsid w:val="00221A08"/>
    <w:rsid w:val="004F4736"/>
    <w:rsid w:val="00713C13"/>
    <w:rsid w:val="00C9239D"/>
    <w:rsid w:val="00CF37FC"/>
    <w:rsid w:val="00E907AF"/>
    <w:rsid w:val="00EB4193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39E"/>
  <w15:chartTrackingRefBased/>
  <w15:docId w15:val="{7A7205C7-CFCF-4F89-9EC0-35BA03AA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0B4CE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4CE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B4CE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0B4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37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1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A08"/>
  </w:style>
  <w:style w:type="paragraph" w:styleId="Pidipagina">
    <w:name w:val="footer"/>
    <w:basedOn w:val="Normale"/>
    <w:link w:val="PidipaginaCarattere"/>
    <w:uiPriority w:val="99"/>
    <w:unhideWhenUsed/>
    <w:rsid w:val="00221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A08"/>
  </w:style>
  <w:style w:type="table" w:styleId="Grigliatabella">
    <w:name w:val="Table Grid"/>
    <w:basedOn w:val="Tabellanormale"/>
    <w:uiPriority w:val="39"/>
    <w:rsid w:val="0071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ena%3Arettore@pec.unisi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Manetti Cinzia</dc:creator>
  <cp:keywords/>
  <dc:description/>
  <cp:lastModifiedBy>Centini Moira</cp:lastModifiedBy>
  <cp:revision>2</cp:revision>
  <dcterms:created xsi:type="dcterms:W3CDTF">2023-09-05T09:03:00Z</dcterms:created>
  <dcterms:modified xsi:type="dcterms:W3CDTF">2023-09-05T13:04:00Z</dcterms:modified>
</cp:coreProperties>
</file>