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0456F7F3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A4606D">
        <w:rPr>
          <w:rFonts w:cstheme="minorHAnsi"/>
          <w:b/>
          <w:bCs/>
          <w:u w:val="single"/>
        </w:rPr>
        <w:t>6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14E51374" w14:textId="2992A424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  <w:r w:rsidRPr="00334C69">
        <w:rPr>
          <w:rFonts w:cstheme="minorHAnsi"/>
          <w:b/>
        </w:rPr>
        <w:t>SPOKE 6</w:t>
      </w:r>
      <w:r w:rsidR="00334C69">
        <w:rPr>
          <w:rFonts w:cstheme="minorHAnsi"/>
          <w:b/>
        </w:rPr>
        <w:t xml:space="preserve"> - </w:t>
      </w:r>
      <w:r w:rsidRPr="00334C69">
        <w:rPr>
          <w:rFonts w:cstheme="minorHAnsi"/>
        </w:rPr>
        <w:t>“</w:t>
      </w:r>
      <w:r w:rsidRPr="00334C69">
        <w:rPr>
          <w:rFonts w:cstheme="minorHAnsi"/>
          <w:b/>
        </w:rPr>
        <w:t>PRECISION MEDICINE &amp; PERSONALIZED HEALTHCARE</w:t>
      </w:r>
      <w:r w:rsidRPr="00334C69">
        <w:rPr>
          <w:rFonts w:cstheme="minorHAnsi"/>
        </w:rPr>
        <w:t>”,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4C54A064" w14:textId="77777777" w:rsidR="00A4606D" w:rsidRPr="001626C1" w:rsidRDefault="00A4606D" w:rsidP="00A4606D">
      <w:pPr>
        <w:jc w:val="center"/>
        <w:rPr>
          <w:rFonts w:cstheme="minorHAnsi"/>
          <w:u w:val="single"/>
        </w:rPr>
      </w:pPr>
      <w:r w:rsidRPr="001626C1">
        <w:rPr>
          <w:rFonts w:eastAsia="Garamond" w:cstheme="minorHAnsi"/>
          <w:b/>
          <w:bCs/>
          <w:color w:val="1C1C1C"/>
          <w:u w:val="single"/>
        </w:rPr>
        <w:t>DICHIARAZIONE DI IMPEGNO A COSTITUIRE L’ATS/ATI/</w:t>
      </w:r>
      <w:r>
        <w:rPr>
          <w:rFonts w:eastAsia="Garamond" w:cstheme="minorHAnsi"/>
          <w:b/>
          <w:bCs/>
          <w:color w:val="1C1C1C"/>
          <w:u w:val="single"/>
        </w:rPr>
        <w:t>RTI</w:t>
      </w:r>
    </w:p>
    <w:p w14:paraId="6599FF4E" w14:textId="77777777" w:rsidR="00A4606D" w:rsidRPr="001626C1" w:rsidRDefault="00A4606D" w:rsidP="00A4606D">
      <w:pPr>
        <w:rPr>
          <w:rFonts w:cstheme="minorHAnsi"/>
        </w:rPr>
      </w:pPr>
    </w:p>
    <w:p w14:paraId="5FE45183" w14:textId="77777777" w:rsidR="00A4606D" w:rsidRPr="001626C1" w:rsidRDefault="00A4606D" w:rsidP="00A4606D">
      <w:pPr>
        <w:spacing w:line="360" w:lineRule="auto"/>
        <w:ind w:right="126"/>
        <w:jc w:val="both"/>
        <w:rPr>
          <w:rFonts w:eastAsia="Garamond" w:cstheme="minorHAnsi"/>
        </w:rPr>
      </w:pPr>
      <w:r w:rsidRPr="001626C1">
        <w:rPr>
          <w:rFonts w:eastAsia="Garamond" w:cstheme="minorHAnsi"/>
        </w:rPr>
        <w:t xml:space="preserve">La/Il sottoscritta/o __________________nato/a </w:t>
      </w:r>
      <w:proofErr w:type="spellStart"/>
      <w:r w:rsidRPr="001626C1">
        <w:rPr>
          <w:rFonts w:eastAsia="Garamond" w:cstheme="minorHAnsi"/>
        </w:rPr>
        <w:t>a</w:t>
      </w:r>
      <w:proofErr w:type="spellEnd"/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 xml:space="preserve">__________ il_____________ residente </w:t>
      </w:r>
      <w:r>
        <w:rPr>
          <w:rFonts w:eastAsia="Garamond" w:cstheme="minorHAnsi"/>
        </w:rPr>
        <w:t xml:space="preserve">in </w:t>
      </w:r>
      <w:r w:rsidRPr="001626C1">
        <w:rPr>
          <w:rFonts w:eastAsia="Garamond" w:cstheme="minorHAnsi"/>
        </w:rPr>
        <w:t>_____________ codice fiscale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 Legale Rappresentante di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______________________ _______________ Codice fiscale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 Partita IVA____________ avente sede legale a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_________________________________in_______________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Via/Piazza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_______________________________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n.____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CAP______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PEC</w:t>
      </w:r>
      <w:r>
        <w:rPr>
          <w:rFonts w:eastAsia="Garamond" w:cstheme="minorHAnsi"/>
        </w:rPr>
        <w:t xml:space="preserve"> </w:t>
      </w:r>
      <w:r w:rsidRPr="001626C1">
        <w:rPr>
          <w:rFonts w:eastAsia="Garamond" w:cstheme="minorHAnsi"/>
        </w:rPr>
        <w:t>_______________________</w:t>
      </w:r>
    </w:p>
    <w:p w14:paraId="164FDB2E" w14:textId="59F5C9B0" w:rsidR="00A4606D" w:rsidRDefault="00A4606D" w:rsidP="00A4606D">
      <w:pPr>
        <w:tabs>
          <w:tab w:val="right" w:leader="underscore" w:pos="9639"/>
        </w:tabs>
        <w:spacing w:before="120" w:after="120" w:line="240" w:lineRule="auto"/>
        <w:ind w:right="125"/>
        <w:jc w:val="both"/>
        <w:rPr>
          <w:rFonts w:ascii="Calibri" w:hAnsi="Calibri" w:cs="Calibri"/>
          <w:color w:val="000000"/>
        </w:rPr>
      </w:pPr>
      <w:r w:rsidRPr="001626C1">
        <w:rPr>
          <w:rFonts w:eastAsia="Garamond" w:cstheme="minorHAnsi"/>
        </w:rPr>
        <w:t>ai sensi degli artt. 46 e 47 del DPR n. 445/2000 e quindi consapevole delle responsabilità di ordine amministrativo, civile e penale in caso di dichiarazioni mendaci, ex art. 76 del DPR medesimo</w:t>
      </w:r>
      <w:bookmarkStart w:id="1" w:name="_heading=h.30j0zll"/>
      <w:bookmarkEnd w:id="1"/>
      <w:r>
        <w:rPr>
          <w:rFonts w:eastAsia="Garamond" w:cstheme="minorHAnsi"/>
        </w:rPr>
        <w:t xml:space="preserve">, </w:t>
      </w:r>
      <w:r w:rsidRPr="001626C1">
        <w:rPr>
          <w:rFonts w:eastAsia="Garamond" w:cstheme="minorHAnsi"/>
        </w:rPr>
        <w:t>in riferimento al Bando</w:t>
      </w:r>
      <w:r w:rsidRPr="00014522">
        <w:rPr>
          <w:rFonts w:cstheme="minorHAnsi"/>
        </w:rPr>
        <w:t xml:space="preserve"> “Progetto “THE - </w:t>
      </w:r>
      <w:proofErr w:type="spellStart"/>
      <w:r w:rsidRPr="00014522">
        <w:rPr>
          <w:rFonts w:cstheme="minorHAnsi"/>
        </w:rPr>
        <w:t>Tuscany</w:t>
      </w:r>
      <w:proofErr w:type="spellEnd"/>
      <w:r w:rsidRPr="00014522">
        <w:rPr>
          <w:rFonts w:cstheme="minorHAnsi"/>
        </w:rPr>
        <w:t xml:space="preserve"> Health </w:t>
      </w:r>
      <w:proofErr w:type="spellStart"/>
      <w:r w:rsidRPr="00014522">
        <w:rPr>
          <w:rFonts w:cstheme="minorHAnsi"/>
        </w:rPr>
        <w:t>Ecosystem</w:t>
      </w:r>
      <w:proofErr w:type="spellEnd"/>
      <w:r w:rsidRPr="00DE20FD">
        <w:rPr>
          <w:rFonts w:cstheme="minorHAnsi"/>
        </w:rPr>
        <w:t>”</w:t>
      </w:r>
      <w:r w:rsidRPr="00297859">
        <w:rPr>
          <w:rFonts w:ascii="Calibri" w:hAnsi="Calibri" w:cs="Calibri"/>
          <w:color w:val="000000"/>
        </w:rPr>
        <w:t xml:space="preserve">, FINANZIATO NELL’AMBITO DEL PIANO NAZIONALE DI RIPRESA E RESILIENZA, </w:t>
      </w:r>
      <w:r>
        <w:rPr>
          <w:rFonts w:ascii="Calibri" w:hAnsi="Calibri" w:cs="Calibri"/>
          <w:color w:val="000000"/>
          <w:sz w:val="24"/>
          <w:szCs w:val="24"/>
        </w:rPr>
        <w:t xml:space="preserve">MISSIONE 4 “ISTRUZIONE E RICERCA” – COMPONENTE 2 “DALLA RICERCA ALL’IMPRESA” – INVESTIMENTO 1.5 – CREAZIONE E RAFFORZAMENTO DI “ECOSISTEMI DELL’INNOVAZIONE PER LA SOSTENIBILITÀ”, CREAZIONE DI “LEADER TERRITORIALI DI R&amp;S”, </w:t>
      </w:r>
      <w:r w:rsidRPr="00DE20FD">
        <w:rPr>
          <w:rFonts w:ascii="Calibri" w:hAnsi="Calibri" w:cs="Calibri"/>
          <w:color w:val="000000"/>
        </w:rPr>
        <w:t>FINANZIATO DALL’UNIONE EUROPEA – NEXTGENERATIONEU</w:t>
      </w:r>
      <w:r>
        <w:rPr>
          <w:rFonts w:ascii="Calibri" w:hAnsi="Calibri" w:cs="Calibri"/>
          <w:color w:val="000000"/>
        </w:rPr>
        <w:t>, con riferimento alla linea di ricerca</w:t>
      </w:r>
      <w:r>
        <w:rPr>
          <w:rFonts w:ascii="Calibri" w:hAnsi="Calibri" w:cs="Calibri"/>
          <w:color w:val="000000"/>
        </w:rPr>
        <w:tab/>
      </w:r>
    </w:p>
    <w:p w14:paraId="45473D34" w14:textId="5903CCAE" w:rsidR="00A4606D" w:rsidRPr="001626C1" w:rsidRDefault="00A4606D" w:rsidP="00A4606D">
      <w:pPr>
        <w:tabs>
          <w:tab w:val="right" w:leader="underscore" w:pos="9639"/>
        </w:tabs>
        <w:spacing w:before="120" w:after="120" w:line="240" w:lineRule="auto"/>
        <w:ind w:right="125"/>
        <w:jc w:val="both"/>
        <w:rPr>
          <w:rFonts w:eastAsia="Garamond" w:cstheme="minorHAnsi"/>
        </w:rPr>
      </w:pPr>
      <w:r>
        <w:rPr>
          <w:rFonts w:eastAsia="Garamond" w:cstheme="minorHAnsi"/>
        </w:rPr>
        <w:tab/>
      </w:r>
    </w:p>
    <w:p w14:paraId="0019954B" w14:textId="77777777" w:rsidR="00A4606D" w:rsidRPr="006A57F4" w:rsidRDefault="00A4606D" w:rsidP="00A4606D">
      <w:pPr>
        <w:ind w:right="126"/>
        <w:jc w:val="center"/>
        <w:rPr>
          <w:rFonts w:eastAsia="Garamond" w:cstheme="minorHAnsi"/>
        </w:rPr>
      </w:pPr>
      <w:r w:rsidRPr="001626C1">
        <w:rPr>
          <w:rFonts w:eastAsia="Garamond" w:cstheme="minorHAnsi"/>
          <w:b/>
          <w:bCs/>
        </w:rPr>
        <w:t>SI IMPEGNA A</w:t>
      </w:r>
    </w:p>
    <w:p w14:paraId="21CB60CE" w14:textId="77777777" w:rsidR="00A4606D" w:rsidRPr="001626C1" w:rsidRDefault="00A4606D" w:rsidP="00A4606D">
      <w:pPr>
        <w:widowControl w:val="0"/>
        <w:numPr>
          <w:ilvl w:val="0"/>
          <w:numId w:val="21"/>
        </w:numPr>
        <w:tabs>
          <w:tab w:val="left" w:pos="540"/>
        </w:tabs>
        <w:spacing w:before="120" w:after="120" w:line="240" w:lineRule="auto"/>
        <w:ind w:left="539" w:right="34" w:hanging="539"/>
        <w:jc w:val="both"/>
        <w:rPr>
          <w:rFonts w:cstheme="minorHAnsi"/>
        </w:rPr>
      </w:pPr>
      <w:r w:rsidRPr="001626C1">
        <w:rPr>
          <w:rFonts w:eastAsia="Garamond" w:cstheme="minorHAnsi"/>
          <w:color w:val="000000"/>
        </w:rPr>
        <w:t xml:space="preserve">far </w:t>
      </w:r>
      <w:r w:rsidRPr="00A4606D">
        <w:rPr>
          <w:rFonts w:eastAsia="Garamond" w:cstheme="minorHAnsi"/>
        </w:rPr>
        <w:t>parte della costituenda ATI/ATS/RTI______________ (specificare nome) entro i termini previsti dal bando</w:t>
      </w:r>
      <w:r w:rsidRPr="001626C1">
        <w:rPr>
          <w:rFonts w:eastAsia="Garamond" w:cstheme="minorHAnsi"/>
          <w:color w:val="000000"/>
        </w:rPr>
        <w:t xml:space="preserve"> in qualità di:</w:t>
      </w:r>
    </w:p>
    <w:p w14:paraId="124D8F63" w14:textId="77777777" w:rsidR="00A4606D" w:rsidRPr="001626C1" w:rsidRDefault="00A4606D" w:rsidP="00A4606D">
      <w:pPr>
        <w:widowControl w:val="0"/>
        <w:tabs>
          <w:tab w:val="left" w:pos="540"/>
        </w:tabs>
        <w:spacing w:line="360" w:lineRule="auto"/>
        <w:ind w:left="1440" w:right="36"/>
        <w:rPr>
          <w:rFonts w:eastAsia="Garamond" w:cstheme="minorHAnsi"/>
          <w:color w:val="000000"/>
        </w:rPr>
      </w:pPr>
      <w:r w:rsidRPr="001626C1">
        <w:rPr>
          <w:rFonts w:ascii="Segoe UI Symbol" w:eastAsia="MS Gothic" w:hAnsi="Segoe UI Symbol" w:cs="Segoe UI Symbol"/>
          <w:color w:val="000000"/>
        </w:rPr>
        <w:t>☐</w:t>
      </w:r>
      <w:r w:rsidRPr="001626C1">
        <w:rPr>
          <w:rFonts w:eastAsia="Garamond" w:cstheme="minorHAnsi"/>
          <w:color w:val="000000"/>
        </w:rPr>
        <w:t>Capofila;</w:t>
      </w:r>
    </w:p>
    <w:p w14:paraId="4482868E" w14:textId="77777777" w:rsidR="00A4606D" w:rsidRPr="001626C1" w:rsidRDefault="00A4606D" w:rsidP="00A4606D">
      <w:pPr>
        <w:widowControl w:val="0"/>
        <w:tabs>
          <w:tab w:val="left" w:pos="540"/>
        </w:tabs>
        <w:spacing w:line="360" w:lineRule="auto"/>
        <w:ind w:left="1440" w:right="36"/>
        <w:rPr>
          <w:rFonts w:eastAsia="Garamond" w:cstheme="minorHAnsi"/>
          <w:color w:val="000000"/>
        </w:rPr>
      </w:pPr>
      <w:r w:rsidRPr="001626C1">
        <w:rPr>
          <w:rFonts w:ascii="Segoe UI Symbol" w:eastAsia="MS Gothic" w:hAnsi="Segoe UI Symbol" w:cs="Segoe UI Symbol"/>
          <w:color w:val="000000"/>
        </w:rPr>
        <w:t>☐</w:t>
      </w:r>
      <w:r w:rsidRPr="001626C1">
        <w:rPr>
          <w:rFonts w:eastAsia="Garamond" w:cstheme="minorHAnsi"/>
          <w:color w:val="000000"/>
        </w:rPr>
        <w:t>Partner;</w:t>
      </w:r>
    </w:p>
    <w:p w14:paraId="5E70DB43" w14:textId="6B7BA83F" w:rsidR="00A4606D" w:rsidRPr="006A57F4" w:rsidRDefault="00A4606D" w:rsidP="00A4606D">
      <w:pPr>
        <w:pStyle w:val="Paragrafoelenco"/>
        <w:numPr>
          <w:ilvl w:val="0"/>
          <w:numId w:val="21"/>
        </w:numPr>
        <w:spacing w:before="120" w:after="120" w:line="240" w:lineRule="auto"/>
        <w:ind w:left="539" w:right="34" w:hanging="539"/>
        <w:jc w:val="both"/>
        <w:rPr>
          <w:rFonts w:eastAsia="Garamond" w:cstheme="minorHAnsi"/>
        </w:rPr>
      </w:pPr>
      <w:r w:rsidRPr="006A57F4">
        <w:rPr>
          <w:rFonts w:eastAsia="Garamond" w:cstheme="minorHAnsi"/>
        </w:rPr>
        <w:t xml:space="preserve">conferire a____________ (specificare nome ente) i poteri per agire in qualità di Capofila Mandatario e rappresentante degli associati/altro nei confronti </w:t>
      </w:r>
      <w:r>
        <w:rPr>
          <w:rFonts w:eastAsia="Garamond" w:cstheme="minorHAnsi"/>
        </w:rPr>
        <w:t xml:space="preserve">dell’Università degli Studi di </w:t>
      </w:r>
      <w:r>
        <w:rPr>
          <w:rFonts w:eastAsia="Garamond" w:cstheme="minorHAnsi"/>
        </w:rPr>
        <w:t>Siena</w:t>
      </w:r>
      <w:r w:rsidRPr="006A57F4">
        <w:rPr>
          <w:rFonts w:eastAsia="Garamond" w:cstheme="minorHAnsi"/>
        </w:rPr>
        <w:t>, negli esatti termini e con il contenuto di cui al Bando che, a tal fine, si intende qui integralmente richiamato.</w:t>
      </w:r>
    </w:p>
    <w:p w14:paraId="2A9885D6" w14:textId="77777777" w:rsidR="00A4606D" w:rsidRDefault="00A4606D" w:rsidP="00A4606D">
      <w:pPr>
        <w:spacing w:after="60" w:line="360" w:lineRule="auto"/>
        <w:ind w:right="36"/>
        <w:jc w:val="center"/>
        <w:rPr>
          <w:rFonts w:eastAsia="Garamond" w:cstheme="minorHAnsi"/>
          <w:b/>
          <w:bCs/>
        </w:rPr>
      </w:pPr>
    </w:p>
    <w:p w14:paraId="38533D2E" w14:textId="77777777" w:rsidR="00A4606D" w:rsidRPr="006A57F4" w:rsidRDefault="00A4606D" w:rsidP="00A4606D">
      <w:pPr>
        <w:spacing w:after="60" w:line="360" w:lineRule="auto"/>
        <w:ind w:right="36"/>
        <w:jc w:val="center"/>
        <w:rPr>
          <w:rFonts w:eastAsia="Garamond" w:cstheme="minorHAnsi"/>
        </w:rPr>
      </w:pPr>
      <w:r w:rsidRPr="006A57F4">
        <w:rPr>
          <w:rFonts w:eastAsia="Garamond" w:cstheme="minorHAnsi"/>
          <w:b/>
          <w:bCs/>
        </w:rPr>
        <w:lastRenderedPageBreak/>
        <w:t>A TAL FINE DICHIARA</w:t>
      </w:r>
    </w:p>
    <w:p w14:paraId="11476DFE" w14:textId="6EEB8EBB" w:rsidR="00A4606D" w:rsidRPr="001626C1" w:rsidRDefault="00A4606D" w:rsidP="00A4606D">
      <w:pPr>
        <w:spacing w:before="120" w:after="120" w:line="240" w:lineRule="auto"/>
        <w:ind w:right="34" w:firstLine="28"/>
        <w:rPr>
          <w:rFonts w:eastAsia="Garamond" w:cstheme="minorHAnsi"/>
        </w:rPr>
      </w:pPr>
      <w:r w:rsidRPr="001626C1">
        <w:rPr>
          <w:rFonts w:eastAsia="Garamond" w:cstheme="minorHAnsi"/>
        </w:rPr>
        <w:t>di essere a conoscenza dei contenuti e delle modalità indicate nel Bando</w:t>
      </w:r>
      <w:r>
        <w:rPr>
          <w:rFonts w:eastAsia="Garamond" w:cstheme="minorHAnsi"/>
        </w:rPr>
        <w:t xml:space="preserve"> </w:t>
      </w:r>
      <w:r w:rsidRPr="00014522">
        <w:rPr>
          <w:rFonts w:cstheme="minorHAnsi"/>
        </w:rPr>
        <w:t xml:space="preserve">Progetto “THE - </w:t>
      </w:r>
      <w:proofErr w:type="spellStart"/>
      <w:r w:rsidRPr="00014522">
        <w:rPr>
          <w:rFonts w:cstheme="minorHAnsi"/>
        </w:rPr>
        <w:t>Tuscany</w:t>
      </w:r>
      <w:proofErr w:type="spellEnd"/>
      <w:r w:rsidRPr="00014522">
        <w:rPr>
          <w:rFonts w:cstheme="minorHAnsi"/>
        </w:rPr>
        <w:t xml:space="preserve"> Health </w:t>
      </w:r>
      <w:proofErr w:type="spellStart"/>
      <w:r w:rsidRPr="00014522">
        <w:rPr>
          <w:rFonts w:cstheme="minorHAnsi"/>
        </w:rPr>
        <w:t>Ecosystem</w:t>
      </w:r>
      <w:proofErr w:type="spellEnd"/>
      <w:r w:rsidRPr="00DE20FD">
        <w:rPr>
          <w:rFonts w:cstheme="minorHAnsi"/>
        </w:rPr>
        <w:t>”</w:t>
      </w:r>
      <w:r w:rsidRPr="00297859">
        <w:rPr>
          <w:rFonts w:ascii="Calibri" w:hAnsi="Calibri" w:cs="Calibri"/>
          <w:color w:val="000000"/>
        </w:rPr>
        <w:t xml:space="preserve">, FINANZIATO NELL’AMBITO DEL PIANO NAZIONALE DI RIPRESA E RESILIENZA, </w:t>
      </w:r>
      <w:r>
        <w:rPr>
          <w:rFonts w:ascii="Calibri" w:hAnsi="Calibri" w:cs="Calibri"/>
          <w:color w:val="000000"/>
          <w:sz w:val="24"/>
          <w:szCs w:val="24"/>
        </w:rPr>
        <w:t xml:space="preserve">MISSIONE 4 “ISTRUZIONE E RICERCA” – COMPONENTE 2 “DALLA RICERCA ALL’IMPRESA” – INVESTIMENTO 1.5 – CREAZIONE E RAFFORZAMENTO DI “ECOSISTEMI DELL’INNOVAZIONE PER LA SOSTENIBILITÀ”, CREAZIONE DI “LEADER TERRITORIALI DI R&amp;S”, </w:t>
      </w:r>
      <w:r w:rsidRPr="00DE20FD">
        <w:rPr>
          <w:rFonts w:ascii="Calibri" w:hAnsi="Calibri" w:cs="Calibri"/>
          <w:color w:val="000000"/>
        </w:rPr>
        <w:t>FINANZIATO DALL’UNIONE EUROPEA – NEXTGENERATIONEU</w:t>
      </w:r>
    </w:p>
    <w:p w14:paraId="7C535434" w14:textId="77777777" w:rsidR="00A4606D" w:rsidRPr="001626C1" w:rsidRDefault="00A4606D" w:rsidP="00A4606D">
      <w:pPr>
        <w:spacing w:after="60" w:line="360" w:lineRule="auto"/>
        <w:ind w:right="36"/>
        <w:rPr>
          <w:rFonts w:cstheme="minorHAnsi"/>
        </w:rPr>
      </w:pPr>
    </w:p>
    <w:p w14:paraId="23D2522B" w14:textId="75020878" w:rsidR="00A4606D" w:rsidRPr="001626C1" w:rsidRDefault="00A4606D" w:rsidP="00A4606D">
      <w:pPr>
        <w:ind w:right="126"/>
        <w:rPr>
          <w:rFonts w:eastAsia="Garamond" w:cstheme="minorHAnsi"/>
        </w:rPr>
      </w:pPr>
      <w:r w:rsidRPr="001626C1">
        <w:rPr>
          <w:rFonts w:eastAsia="Garamond" w:cstheme="minorHAnsi"/>
        </w:rPr>
        <w:t xml:space="preserve">La persona autorizzata ad intrattenere rapporti con lo </w:t>
      </w:r>
      <w:proofErr w:type="spellStart"/>
      <w:r w:rsidRPr="001626C1">
        <w:rPr>
          <w:rFonts w:eastAsia="Garamond" w:cstheme="minorHAnsi"/>
        </w:rPr>
        <w:t>Spoke</w:t>
      </w:r>
      <w:proofErr w:type="spellEnd"/>
      <w:r>
        <w:rPr>
          <w:rFonts w:eastAsia="Garamond" w:cstheme="minorHAnsi"/>
        </w:rPr>
        <w:t xml:space="preserve"> 6</w:t>
      </w:r>
      <w:r w:rsidRPr="001626C1">
        <w:rPr>
          <w:rFonts w:eastAsia="Garamond" w:cstheme="minorHAnsi"/>
        </w:rPr>
        <w:t xml:space="preserve"> è:</w:t>
      </w:r>
    </w:p>
    <w:p w14:paraId="56A6F816" w14:textId="77777777" w:rsidR="00A4606D" w:rsidRPr="001626C1" w:rsidRDefault="00A4606D" w:rsidP="00A4606D">
      <w:pPr>
        <w:tabs>
          <w:tab w:val="center" w:pos="4819"/>
          <w:tab w:val="right" w:pos="9638"/>
        </w:tabs>
        <w:rPr>
          <w:rFonts w:eastAsia="Calibri" w:cstheme="minorHAnsi"/>
          <w:color w:val="000000"/>
        </w:rPr>
      </w:pPr>
    </w:p>
    <w:tbl>
      <w:tblPr>
        <w:tblW w:w="7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5"/>
        <w:gridCol w:w="1905"/>
        <w:gridCol w:w="1952"/>
      </w:tblGrid>
      <w:tr w:rsidR="00A4606D" w:rsidRPr="00A4606D" w14:paraId="796B07EB" w14:textId="77777777" w:rsidTr="00A4606D">
        <w:trPr>
          <w:jc w:val="center"/>
        </w:trPr>
        <w:tc>
          <w:tcPr>
            <w:tcW w:w="1903" w:type="dxa"/>
            <w:shd w:val="clear" w:color="auto" w:fill="auto"/>
            <w:hideMark/>
          </w:tcPr>
          <w:p w14:paraId="5E88543C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40"/>
              <w:jc w:val="center"/>
              <w:rPr>
                <w:rFonts w:cstheme="minorHAnsi"/>
              </w:rPr>
            </w:pPr>
            <w:r w:rsidRPr="00A4606D">
              <w:rPr>
                <w:rFonts w:eastAsia="Calibri" w:cstheme="minorHAnsi"/>
                <w:b/>
                <w:i/>
              </w:rPr>
              <w:t>Nome</w:t>
            </w:r>
          </w:p>
        </w:tc>
        <w:tc>
          <w:tcPr>
            <w:tcW w:w="1905" w:type="dxa"/>
            <w:shd w:val="clear" w:color="auto" w:fill="auto"/>
            <w:hideMark/>
          </w:tcPr>
          <w:p w14:paraId="2F145F62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40"/>
              <w:jc w:val="center"/>
              <w:rPr>
                <w:rFonts w:cstheme="minorHAnsi"/>
              </w:rPr>
            </w:pPr>
            <w:r w:rsidRPr="00A4606D">
              <w:rPr>
                <w:rFonts w:eastAsia="Calibri" w:cstheme="minorHAnsi"/>
                <w:b/>
                <w:i/>
              </w:rPr>
              <w:t>Cognome</w:t>
            </w:r>
          </w:p>
        </w:tc>
        <w:tc>
          <w:tcPr>
            <w:tcW w:w="1905" w:type="dxa"/>
            <w:shd w:val="clear" w:color="auto" w:fill="auto"/>
            <w:hideMark/>
          </w:tcPr>
          <w:p w14:paraId="3B9C076C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40"/>
              <w:jc w:val="center"/>
              <w:rPr>
                <w:rFonts w:cstheme="minorHAnsi"/>
              </w:rPr>
            </w:pPr>
            <w:r w:rsidRPr="00A4606D">
              <w:rPr>
                <w:rFonts w:eastAsia="Calibri" w:cstheme="minorHAnsi"/>
                <w:b/>
                <w:i/>
              </w:rPr>
              <w:t>n. Tel</w:t>
            </w:r>
          </w:p>
        </w:tc>
        <w:tc>
          <w:tcPr>
            <w:tcW w:w="1952" w:type="dxa"/>
            <w:shd w:val="clear" w:color="auto" w:fill="auto"/>
            <w:hideMark/>
          </w:tcPr>
          <w:p w14:paraId="6BD58563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40"/>
              <w:jc w:val="center"/>
              <w:rPr>
                <w:rFonts w:cstheme="minorHAnsi"/>
              </w:rPr>
            </w:pPr>
            <w:r w:rsidRPr="00A4606D">
              <w:rPr>
                <w:rFonts w:eastAsia="Calibri" w:cstheme="minorHAnsi"/>
                <w:b/>
                <w:i/>
              </w:rPr>
              <w:t>e-mail/PEC</w:t>
            </w:r>
          </w:p>
        </w:tc>
      </w:tr>
      <w:tr w:rsidR="00A4606D" w:rsidRPr="00A4606D" w14:paraId="2287CEC5" w14:textId="77777777" w:rsidTr="00A4606D">
        <w:trPr>
          <w:jc w:val="center"/>
        </w:trPr>
        <w:tc>
          <w:tcPr>
            <w:tcW w:w="1903" w:type="dxa"/>
            <w:shd w:val="clear" w:color="auto" w:fill="auto"/>
          </w:tcPr>
          <w:p w14:paraId="1A1BC460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spacing w:before="120" w:after="120"/>
              <w:rPr>
                <w:rFonts w:eastAsia="Calibri" w:cstheme="minorHAnsi"/>
                <w:b/>
                <w:i/>
              </w:rPr>
            </w:pPr>
          </w:p>
        </w:tc>
        <w:tc>
          <w:tcPr>
            <w:tcW w:w="1905" w:type="dxa"/>
            <w:shd w:val="clear" w:color="auto" w:fill="auto"/>
          </w:tcPr>
          <w:p w14:paraId="3649500C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rPr>
                <w:rFonts w:eastAsia="Calibri" w:cstheme="minorHAnsi"/>
                <w:b/>
                <w:i/>
              </w:rPr>
            </w:pPr>
          </w:p>
        </w:tc>
        <w:tc>
          <w:tcPr>
            <w:tcW w:w="1905" w:type="dxa"/>
            <w:shd w:val="clear" w:color="auto" w:fill="auto"/>
          </w:tcPr>
          <w:p w14:paraId="3590A68A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rPr>
                <w:rFonts w:eastAsia="Calibri" w:cstheme="minorHAnsi"/>
                <w:b/>
                <w:i/>
              </w:rPr>
            </w:pPr>
          </w:p>
        </w:tc>
        <w:tc>
          <w:tcPr>
            <w:tcW w:w="1952" w:type="dxa"/>
            <w:shd w:val="clear" w:color="auto" w:fill="auto"/>
          </w:tcPr>
          <w:p w14:paraId="0951CF3B" w14:textId="77777777" w:rsidR="00A4606D" w:rsidRPr="00A4606D" w:rsidRDefault="00A4606D" w:rsidP="00E61932">
            <w:pPr>
              <w:tabs>
                <w:tab w:val="center" w:pos="4819"/>
                <w:tab w:val="right" w:pos="9638"/>
              </w:tabs>
              <w:rPr>
                <w:rFonts w:eastAsia="Calibri" w:cstheme="minorHAnsi"/>
                <w:b/>
                <w:i/>
              </w:rPr>
            </w:pPr>
          </w:p>
        </w:tc>
      </w:tr>
    </w:tbl>
    <w:p w14:paraId="4F142838" w14:textId="77777777" w:rsidR="00A4606D" w:rsidRPr="001626C1" w:rsidRDefault="00A4606D" w:rsidP="00A4606D">
      <w:pPr>
        <w:tabs>
          <w:tab w:val="left" w:pos="540"/>
        </w:tabs>
        <w:spacing w:after="60" w:line="360" w:lineRule="auto"/>
        <w:ind w:right="828"/>
        <w:rPr>
          <w:rFonts w:eastAsia="Garamond" w:cstheme="minorHAnsi"/>
        </w:rPr>
      </w:pPr>
    </w:p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  <w:bookmarkStart w:id="2" w:name="_GoBack"/>
      <w:bookmarkEnd w:id="2"/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D72"/>
    <w:rsid w:val="00446992"/>
    <w:rsid w:val="0045180E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0E70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06D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8D05-567F-424A-83D2-6F8DA87F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2</cp:revision>
  <cp:lastPrinted>2023-07-07T09:54:00Z</cp:lastPrinted>
  <dcterms:created xsi:type="dcterms:W3CDTF">2024-02-08T15:37:00Z</dcterms:created>
  <dcterms:modified xsi:type="dcterms:W3CDTF">2024-02-08T15:37:00Z</dcterms:modified>
</cp:coreProperties>
</file>